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112F" w14:textId="77777777" w:rsidR="002567B5" w:rsidRPr="002567B5" w:rsidRDefault="002567B5" w:rsidP="002567B5">
      <w:pPr>
        <w:pStyle w:val="Ttulo"/>
        <w:rPr>
          <w:rFonts w:ascii="Century Gothic" w:hAnsi="Century Gothic"/>
          <w:sz w:val="28"/>
          <w:szCs w:val="28"/>
        </w:rPr>
      </w:pPr>
      <w:r w:rsidRPr="002567B5">
        <w:rPr>
          <w:rFonts w:ascii="Century Gothic" w:hAnsi="Century Gothic"/>
          <w:sz w:val="28"/>
          <w:szCs w:val="28"/>
        </w:rPr>
        <w:t>ANEXO</w:t>
      </w:r>
      <w:r w:rsidRPr="002567B5">
        <w:rPr>
          <w:rFonts w:ascii="Century Gothic" w:hAnsi="Century Gothic"/>
          <w:spacing w:val="-2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I.</w:t>
      </w:r>
      <w:r w:rsidRPr="002567B5">
        <w:rPr>
          <w:rFonts w:ascii="Century Gothic" w:hAnsi="Century Gothic"/>
          <w:spacing w:val="-1"/>
          <w:sz w:val="28"/>
          <w:szCs w:val="28"/>
        </w:rPr>
        <w:t xml:space="preserve"> </w:t>
      </w:r>
    </w:p>
    <w:p w14:paraId="69CC1030" w14:textId="77777777" w:rsidR="002567B5" w:rsidRPr="002567B5" w:rsidRDefault="002567B5" w:rsidP="002567B5">
      <w:pPr>
        <w:pStyle w:val="Ttulo"/>
        <w:rPr>
          <w:rFonts w:ascii="Century Gothic" w:hAnsi="Century Gothic"/>
          <w:sz w:val="28"/>
          <w:szCs w:val="28"/>
        </w:rPr>
      </w:pPr>
      <w:r w:rsidRPr="002567B5">
        <w:rPr>
          <w:rFonts w:ascii="Century Gothic" w:hAnsi="Century Gothic"/>
          <w:sz w:val="28"/>
          <w:szCs w:val="28"/>
        </w:rPr>
        <w:t>SOLICITUD</w:t>
      </w:r>
      <w:r w:rsidRPr="002567B5">
        <w:rPr>
          <w:rFonts w:ascii="Century Gothic" w:hAnsi="Century Gothic"/>
          <w:spacing w:val="-1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DE</w:t>
      </w:r>
      <w:r w:rsidRPr="002567B5">
        <w:rPr>
          <w:rFonts w:ascii="Century Gothic" w:hAnsi="Century Gothic"/>
          <w:spacing w:val="-2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SUBVENCIÓN</w:t>
      </w:r>
    </w:p>
    <w:p w14:paraId="5495F2A7" w14:textId="77777777" w:rsidR="002567B5" w:rsidRPr="002567B5" w:rsidRDefault="002567B5" w:rsidP="002567B5">
      <w:pPr>
        <w:pStyle w:val="Textoindependiente"/>
        <w:spacing w:before="3"/>
        <w:rPr>
          <w:rFonts w:ascii="Century Gothic" w:hAnsi="Century Gothic"/>
          <w:b/>
          <w:sz w:val="28"/>
          <w:szCs w:val="28"/>
        </w:rPr>
      </w:pPr>
    </w:p>
    <w:p w14:paraId="178ADC1E" w14:textId="63D87568" w:rsidR="002567B5" w:rsidRPr="002567B5" w:rsidRDefault="002567B5" w:rsidP="002567B5">
      <w:pPr>
        <w:pStyle w:val="Textoindependiente"/>
        <w:spacing w:before="1" w:line="295" w:lineRule="auto"/>
        <w:ind w:left="308" w:right="304"/>
        <w:jc w:val="center"/>
        <w:rPr>
          <w:rFonts w:ascii="Century Gothic" w:hAnsi="Century Gothic"/>
          <w:sz w:val="28"/>
          <w:szCs w:val="28"/>
        </w:rPr>
      </w:pPr>
      <w:r w:rsidRPr="002567B5">
        <w:rPr>
          <w:rFonts w:ascii="Century Gothic" w:hAnsi="Century Gothic"/>
          <w:sz w:val="28"/>
          <w:szCs w:val="28"/>
        </w:rPr>
        <w:t>CONVOCATORIA</w:t>
      </w:r>
      <w:r w:rsidRPr="002567B5">
        <w:rPr>
          <w:rFonts w:ascii="Century Gothic" w:hAnsi="Century Gothic"/>
          <w:spacing w:val="-4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PÚBLICA</w:t>
      </w:r>
      <w:r w:rsidRPr="002567B5">
        <w:rPr>
          <w:rFonts w:ascii="Century Gothic" w:hAnsi="Century Gothic"/>
          <w:spacing w:val="-4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PARA</w:t>
      </w:r>
      <w:r w:rsidRPr="002567B5">
        <w:rPr>
          <w:rFonts w:ascii="Century Gothic" w:hAnsi="Century Gothic"/>
          <w:spacing w:val="-4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LA</w:t>
      </w:r>
      <w:r w:rsidRPr="002567B5">
        <w:rPr>
          <w:rFonts w:ascii="Century Gothic" w:hAnsi="Century Gothic"/>
          <w:spacing w:val="-4"/>
          <w:sz w:val="28"/>
          <w:szCs w:val="28"/>
        </w:rPr>
        <w:t xml:space="preserve"> </w:t>
      </w:r>
      <w:r w:rsidR="00CE31CA" w:rsidRPr="003B7CB7">
        <w:rPr>
          <w:rFonts w:ascii="Century Gothic" w:eastAsia="Times New Roman" w:hAnsi="Century Gothic" w:cs="Arial"/>
          <w:sz w:val="28"/>
          <w:szCs w:val="28"/>
          <w:lang w:eastAsia="es-ES"/>
        </w:rPr>
        <w:t>CONCESIÓN DE SUBVENCIONES PARA FAMILIAS DEL MUNICIPIO DE ÁLORA CON DIFICULTADES ECONÓMICAS CON DESTINO A LA CONSERVACIÓN Y MEJORA DE SU VIVIENDAS</w:t>
      </w:r>
      <w:r w:rsidR="00CE31CA" w:rsidRPr="002567B5">
        <w:rPr>
          <w:rFonts w:ascii="Century Gothic" w:hAnsi="Century Gothic"/>
          <w:sz w:val="28"/>
          <w:szCs w:val="28"/>
        </w:rPr>
        <w:t xml:space="preserve"> </w:t>
      </w:r>
      <w:r w:rsidRPr="002567B5">
        <w:rPr>
          <w:rFonts w:ascii="Century Gothic" w:hAnsi="Century Gothic"/>
          <w:sz w:val="28"/>
          <w:szCs w:val="28"/>
        </w:rPr>
        <w:t>CORRESPONDIENTE AL EJERCICIO 202</w:t>
      </w:r>
      <w:r w:rsidR="00CE31CA">
        <w:rPr>
          <w:rFonts w:ascii="Century Gothic" w:hAnsi="Century Gothic"/>
          <w:sz w:val="28"/>
          <w:szCs w:val="28"/>
        </w:rPr>
        <w:t>4</w:t>
      </w:r>
      <w:r w:rsidRPr="002567B5">
        <w:rPr>
          <w:rFonts w:ascii="Century Gothic" w:hAnsi="Century Gothic"/>
          <w:sz w:val="28"/>
          <w:szCs w:val="28"/>
        </w:rPr>
        <w:t>.</w:t>
      </w:r>
    </w:p>
    <w:p w14:paraId="452B3082" w14:textId="77777777" w:rsidR="002567B5" w:rsidRPr="005E5456" w:rsidRDefault="002567B5" w:rsidP="002567B5">
      <w:pPr>
        <w:pStyle w:val="Textoindependiente"/>
        <w:tabs>
          <w:tab w:val="left" w:pos="3765"/>
        </w:tabs>
        <w:spacing w:before="1" w:line="295" w:lineRule="auto"/>
        <w:ind w:left="308" w:right="304"/>
        <w:rPr>
          <w:sz w:val="16"/>
          <w:szCs w:val="16"/>
        </w:rPr>
      </w:pPr>
      <w:r>
        <w:tab/>
      </w: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2163"/>
        <w:gridCol w:w="663"/>
        <w:gridCol w:w="1996"/>
        <w:gridCol w:w="830"/>
        <w:gridCol w:w="998"/>
        <w:gridCol w:w="832"/>
        <w:gridCol w:w="996"/>
        <w:gridCol w:w="1864"/>
      </w:tblGrid>
      <w:tr w:rsidR="002567B5" w:rsidRPr="002567B5" w14:paraId="0703A48C" w14:textId="77777777" w:rsidTr="002567B5">
        <w:trPr>
          <w:trHeight w:val="440"/>
        </w:trPr>
        <w:tc>
          <w:tcPr>
            <w:tcW w:w="213" w:type="pct"/>
            <w:shd w:val="clear" w:color="auto" w:fill="D9E1F3"/>
          </w:tcPr>
          <w:p w14:paraId="24F0BB41" w14:textId="77777777" w:rsidR="002567B5" w:rsidRPr="002567B5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2567B5">
              <w:rPr>
                <w:rFonts w:ascii="Century Gothic" w:hAnsi="Century Gothic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787" w:type="pct"/>
            <w:gridSpan w:val="8"/>
            <w:shd w:val="clear" w:color="auto" w:fill="D9E1F3"/>
          </w:tcPr>
          <w:p w14:paraId="424C5FCA" w14:textId="77777777" w:rsidR="002567B5" w:rsidRPr="002567B5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2567B5">
              <w:rPr>
                <w:rFonts w:ascii="Century Gothic" w:hAnsi="Century Gothic"/>
                <w:b/>
                <w:sz w:val="20"/>
                <w:szCs w:val="20"/>
              </w:rPr>
              <w:t>DATOS</w:t>
            </w:r>
            <w:r w:rsidRPr="002567B5">
              <w:rPr>
                <w:rFonts w:ascii="Century Gothic" w:hAnsi="Century Gothic"/>
                <w:b/>
                <w:spacing w:val="-4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b/>
                <w:sz w:val="20"/>
                <w:szCs w:val="20"/>
              </w:rPr>
              <w:t>DEL</w:t>
            </w:r>
            <w:r w:rsidRPr="002567B5">
              <w:rPr>
                <w:rFonts w:ascii="Century Gothic" w:hAnsi="Century Gothic"/>
                <w:b/>
                <w:spacing w:val="-3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b/>
                <w:sz w:val="20"/>
                <w:szCs w:val="20"/>
              </w:rPr>
              <w:t>SOLICITANTE</w:t>
            </w:r>
          </w:p>
        </w:tc>
      </w:tr>
      <w:tr w:rsidR="002567B5" w:rsidRPr="002567B5" w14:paraId="06FB19E1" w14:textId="77777777" w:rsidTr="002567B5">
        <w:trPr>
          <w:trHeight w:val="911"/>
        </w:trPr>
        <w:tc>
          <w:tcPr>
            <w:tcW w:w="1521" w:type="pct"/>
            <w:gridSpan w:val="3"/>
            <w:tcBorders>
              <w:bottom w:val="single" w:sz="2" w:space="0" w:color="4471C4"/>
              <w:right w:val="single" w:sz="2" w:space="0" w:color="4471C4"/>
            </w:tcBorders>
          </w:tcPr>
          <w:p w14:paraId="31CC525F" w14:textId="77777777" w:rsidR="002567B5" w:rsidRPr="002567B5" w:rsidRDefault="002567B5" w:rsidP="00132881">
            <w:pPr>
              <w:pStyle w:val="TableParagraph"/>
              <w:spacing w:before="36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NOMBRE</w:t>
            </w:r>
          </w:p>
        </w:tc>
        <w:tc>
          <w:tcPr>
            <w:tcW w:w="1308" w:type="pct"/>
            <w:gridSpan w:val="2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0680D33E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PRIMER</w:t>
            </w:r>
            <w:r w:rsidRPr="002567B5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sz w:val="20"/>
                <w:szCs w:val="20"/>
              </w:rPr>
              <w:t>APELLIDO</w:t>
            </w:r>
          </w:p>
        </w:tc>
        <w:tc>
          <w:tcPr>
            <w:tcW w:w="1308" w:type="pct"/>
            <w:gridSpan w:val="3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1734A501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SEGUNDO</w:t>
            </w:r>
            <w:r w:rsidRPr="002567B5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sz w:val="20"/>
                <w:szCs w:val="20"/>
              </w:rPr>
              <w:t>APELLIDO</w:t>
            </w:r>
          </w:p>
        </w:tc>
        <w:tc>
          <w:tcPr>
            <w:tcW w:w="863" w:type="pct"/>
            <w:tcBorders>
              <w:left w:val="single" w:sz="2" w:space="0" w:color="4471C4"/>
              <w:bottom w:val="single" w:sz="2" w:space="0" w:color="4471C4"/>
            </w:tcBorders>
          </w:tcPr>
          <w:p w14:paraId="59AAC2AC" w14:textId="77777777" w:rsidR="002567B5" w:rsidRPr="002567B5" w:rsidRDefault="002567B5" w:rsidP="00132881">
            <w:pPr>
              <w:pStyle w:val="TableParagraph"/>
              <w:spacing w:before="36"/>
              <w:ind w:left="122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DNI</w:t>
            </w:r>
          </w:p>
        </w:tc>
      </w:tr>
      <w:tr w:rsidR="002567B5" w:rsidRPr="002567B5" w14:paraId="51DA0639" w14:textId="77777777" w:rsidTr="002567B5">
        <w:trPr>
          <w:trHeight w:val="438"/>
        </w:trPr>
        <w:tc>
          <w:tcPr>
            <w:tcW w:w="2445" w:type="pct"/>
            <w:gridSpan w:val="4"/>
            <w:tcBorders>
              <w:top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A1C7499" w14:textId="77777777" w:rsidR="002567B5" w:rsidRPr="002567B5" w:rsidRDefault="002567B5" w:rsidP="00132881">
            <w:pPr>
              <w:pStyle w:val="TableParagraph"/>
              <w:spacing w:before="36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DOMICILIO</w:t>
            </w:r>
          </w:p>
        </w:tc>
        <w:tc>
          <w:tcPr>
            <w:tcW w:w="384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0B203B2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462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2844B602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PLANTA</w:t>
            </w:r>
          </w:p>
        </w:tc>
        <w:tc>
          <w:tcPr>
            <w:tcW w:w="385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6F07253E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PTA</w:t>
            </w:r>
          </w:p>
        </w:tc>
        <w:tc>
          <w:tcPr>
            <w:tcW w:w="461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002CB669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ESC.</w:t>
            </w:r>
          </w:p>
        </w:tc>
        <w:tc>
          <w:tcPr>
            <w:tcW w:w="863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</w:tcBorders>
          </w:tcPr>
          <w:p w14:paraId="4E5E896C" w14:textId="77777777" w:rsidR="002567B5" w:rsidRDefault="002567B5" w:rsidP="00132881">
            <w:pPr>
              <w:pStyle w:val="TableParagraph"/>
              <w:spacing w:before="36"/>
              <w:ind w:left="122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CÓDIGO</w:t>
            </w:r>
            <w:r w:rsidRPr="002567B5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</w:p>
          <w:p w14:paraId="1BCAE5AE" w14:textId="77777777" w:rsidR="002567B5" w:rsidRPr="002567B5" w:rsidRDefault="002567B5" w:rsidP="00132881">
            <w:pPr>
              <w:pStyle w:val="TableParagraph"/>
              <w:spacing w:before="36"/>
              <w:ind w:left="122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POSTAL</w:t>
            </w:r>
          </w:p>
        </w:tc>
      </w:tr>
      <w:tr w:rsidR="002567B5" w:rsidRPr="002567B5" w14:paraId="79D28AF8" w14:textId="77777777" w:rsidTr="002567B5">
        <w:trPr>
          <w:trHeight w:val="465"/>
        </w:trPr>
        <w:tc>
          <w:tcPr>
            <w:tcW w:w="1214" w:type="pct"/>
            <w:gridSpan w:val="2"/>
            <w:tcBorders>
              <w:top w:val="single" w:sz="2" w:space="0" w:color="4471C4"/>
              <w:right w:val="single" w:sz="4" w:space="0" w:color="4471C4"/>
            </w:tcBorders>
          </w:tcPr>
          <w:p w14:paraId="342D9385" w14:textId="77777777" w:rsidR="002567B5" w:rsidRPr="002567B5" w:rsidRDefault="002567B5" w:rsidP="00132881">
            <w:pPr>
              <w:pStyle w:val="TableParagraph"/>
              <w:spacing w:before="38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MUNICIPIO</w:t>
            </w:r>
          </w:p>
        </w:tc>
        <w:tc>
          <w:tcPr>
            <w:tcW w:w="1231" w:type="pct"/>
            <w:gridSpan w:val="2"/>
            <w:tcBorders>
              <w:top w:val="single" w:sz="2" w:space="0" w:color="4471C4"/>
              <w:left w:val="single" w:sz="4" w:space="0" w:color="4471C4"/>
              <w:right w:val="single" w:sz="2" w:space="0" w:color="4471C4"/>
            </w:tcBorders>
          </w:tcPr>
          <w:p w14:paraId="538134D9" w14:textId="77777777" w:rsidR="002567B5" w:rsidRPr="002567B5" w:rsidRDefault="002567B5" w:rsidP="00132881">
            <w:pPr>
              <w:pStyle w:val="TableParagraph"/>
              <w:spacing w:before="38"/>
              <w:ind w:left="11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555" w:type="pct"/>
            <w:gridSpan w:val="5"/>
            <w:tcBorders>
              <w:top w:val="single" w:sz="2" w:space="0" w:color="4471C4"/>
              <w:left w:val="single" w:sz="2" w:space="0" w:color="4471C4"/>
            </w:tcBorders>
          </w:tcPr>
          <w:p w14:paraId="1ED55960" w14:textId="77777777" w:rsidR="002567B5" w:rsidRPr="002567B5" w:rsidRDefault="002567B5" w:rsidP="00132881">
            <w:pPr>
              <w:pStyle w:val="TableParagraph"/>
              <w:spacing w:before="38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CORREO</w:t>
            </w:r>
            <w:r w:rsidRPr="002567B5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sz w:val="20"/>
                <w:szCs w:val="20"/>
              </w:rPr>
              <w:t>ELECTRÓNICO</w:t>
            </w:r>
          </w:p>
        </w:tc>
      </w:tr>
    </w:tbl>
    <w:p w14:paraId="1D2A36CB" w14:textId="77777777" w:rsidR="002567B5" w:rsidRDefault="002567B5" w:rsidP="002567B5">
      <w:pPr>
        <w:pStyle w:val="Textoindependiente"/>
        <w:spacing w:before="1" w:line="295" w:lineRule="auto"/>
        <w:ind w:left="308" w:right="304"/>
        <w:jc w:val="center"/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2163"/>
        <w:gridCol w:w="663"/>
        <w:gridCol w:w="1996"/>
        <w:gridCol w:w="830"/>
        <w:gridCol w:w="998"/>
        <w:gridCol w:w="832"/>
        <w:gridCol w:w="996"/>
        <w:gridCol w:w="1864"/>
      </w:tblGrid>
      <w:tr w:rsidR="002567B5" w:rsidRPr="002567B5" w14:paraId="33B22F0B" w14:textId="77777777" w:rsidTr="002567B5">
        <w:trPr>
          <w:trHeight w:val="440"/>
        </w:trPr>
        <w:tc>
          <w:tcPr>
            <w:tcW w:w="213" w:type="pct"/>
            <w:shd w:val="clear" w:color="auto" w:fill="D9E1F3"/>
          </w:tcPr>
          <w:p w14:paraId="7784D665" w14:textId="77777777" w:rsidR="002567B5" w:rsidRPr="002567B5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2567B5">
              <w:rPr>
                <w:rFonts w:ascii="Century Gothic" w:hAnsi="Century Gothic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4787" w:type="pct"/>
            <w:gridSpan w:val="8"/>
            <w:shd w:val="clear" w:color="auto" w:fill="D9E1F3"/>
          </w:tcPr>
          <w:p w14:paraId="3E21D9ED" w14:textId="77777777" w:rsidR="002567B5" w:rsidRPr="002567B5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2567B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DATOS</w:t>
            </w:r>
            <w:r w:rsidRPr="002567B5">
              <w:rPr>
                <w:rFonts w:ascii="Century Gothic" w:hAnsi="Century Gothic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2567B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DEL</w:t>
            </w:r>
            <w:r w:rsidRPr="002567B5">
              <w:rPr>
                <w:rFonts w:ascii="Century Gothic" w:hAnsi="Century Gothic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2567B5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REPRESENTANTE (EN SU CASO)</w:t>
            </w:r>
          </w:p>
        </w:tc>
      </w:tr>
      <w:tr w:rsidR="002567B5" w:rsidRPr="002567B5" w14:paraId="7117C60E" w14:textId="77777777" w:rsidTr="002567B5">
        <w:trPr>
          <w:trHeight w:val="911"/>
        </w:trPr>
        <w:tc>
          <w:tcPr>
            <w:tcW w:w="1521" w:type="pct"/>
            <w:gridSpan w:val="3"/>
            <w:tcBorders>
              <w:bottom w:val="single" w:sz="2" w:space="0" w:color="4471C4"/>
              <w:right w:val="single" w:sz="2" w:space="0" w:color="4471C4"/>
            </w:tcBorders>
          </w:tcPr>
          <w:p w14:paraId="55C37995" w14:textId="77777777" w:rsidR="002567B5" w:rsidRPr="002567B5" w:rsidRDefault="002567B5" w:rsidP="00132881">
            <w:pPr>
              <w:pStyle w:val="TableParagraph"/>
              <w:spacing w:before="36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NOMBRE</w:t>
            </w:r>
          </w:p>
        </w:tc>
        <w:tc>
          <w:tcPr>
            <w:tcW w:w="1308" w:type="pct"/>
            <w:gridSpan w:val="2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471C38FF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PRIMER</w:t>
            </w:r>
            <w:r w:rsidRPr="002567B5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sz w:val="20"/>
                <w:szCs w:val="20"/>
              </w:rPr>
              <w:t>APELLIDO</w:t>
            </w:r>
          </w:p>
        </w:tc>
        <w:tc>
          <w:tcPr>
            <w:tcW w:w="1308" w:type="pct"/>
            <w:gridSpan w:val="3"/>
            <w:tcBorders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20C36FBF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SEGUNDO</w:t>
            </w:r>
            <w:r w:rsidRPr="002567B5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sz w:val="20"/>
                <w:szCs w:val="20"/>
              </w:rPr>
              <w:t>APELLIDO</w:t>
            </w:r>
          </w:p>
        </w:tc>
        <w:tc>
          <w:tcPr>
            <w:tcW w:w="863" w:type="pct"/>
            <w:tcBorders>
              <w:left w:val="single" w:sz="2" w:space="0" w:color="4471C4"/>
              <w:bottom w:val="single" w:sz="2" w:space="0" w:color="4471C4"/>
            </w:tcBorders>
          </w:tcPr>
          <w:p w14:paraId="04A2B574" w14:textId="77777777" w:rsidR="002567B5" w:rsidRPr="002567B5" w:rsidRDefault="002567B5" w:rsidP="00132881">
            <w:pPr>
              <w:pStyle w:val="TableParagraph"/>
              <w:spacing w:before="36"/>
              <w:ind w:left="122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DNI</w:t>
            </w:r>
          </w:p>
        </w:tc>
      </w:tr>
      <w:tr w:rsidR="002567B5" w:rsidRPr="002567B5" w14:paraId="5CEE6CA0" w14:textId="77777777" w:rsidTr="002567B5">
        <w:trPr>
          <w:trHeight w:val="438"/>
        </w:trPr>
        <w:tc>
          <w:tcPr>
            <w:tcW w:w="2445" w:type="pct"/>
            <w:gridSpan w:val="4"/>
            <w:tcBorders>
              <w:top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3815F9A7" w14:textId="77777777" w:rsidR="002567B5" w:rsidRPr="002567B5" w:rsidRDefault="002567B5" w:rsidP="00132881">
            <w:pPr>
              <w:pStyle w:val="TableParagraph"/>
              <w:spacing w:before="36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DOMICILIO</w:t>
            </w:r>
          </w:p>
        </w:tc>
        <w:tc>
          <w:tcPr>
            <w:tcW w:w="384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3E174B2B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Nº</w:t>
            </w:r>
          </w:p>
        </w:tc>
        <w:tc>
          <w:tcPr>
            <w:tcW w:w="462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1EAB7FBF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PLANTA</w:t>
            </w:r>
          </w:p>
        </w:tc>
        <w:tc>
          <w:tcPr>
            <w:tcW w:w="385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34509509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PTA</w:t>
            </w:r>
          </w:p>
        </w:tc>
        <w:tc>
          <w:tcPr>
            <w:tcW w:w="461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  <w:right w:val="single" w:sz="2" w:space="0" w:color="4471C4"/>
            </w:tcBorders>
          </w:tcPr>
          <w:p w14:paraId="12723B29" w14:textId="77777777" w:rsidR="002567B5" w:rsidRPr="002567B5" w:rsidRDefault="002567B5" w:rsidP="00132881">
            <w:pPr>
              <w:pStyle w:val="TableParagraph"/>
              <w:spacing w:before="36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ESC.</w:t>
            </w:r>
          </w:p>
        </w:tc>
        <w:tc>
          <w:tcPr>
            <w:tcW w:w="863" w:type="pct"/>
            <w:tcBorders>
              <w:top w:val="single" w:sz="2" w:space="0" w:color="4471C4"/>
              <w:left w:val="single" w:sz="2" w:space="0" w:color="4471C4"/>
              <w:bottom w:val="single" w:sz="2" w:space="0" w:color="4471C4"/>
            </w:tcBorders>
          </w:tcPr>
          <w:p w14:paraId="435452E9" w14:textId="77777777" w:rsidR="002567B5" w:rsidRDefault="002567B5" w:rsidP="00132881">
            <w:pPr>
              <w:pStyle w:val="TableParagraph"/>
              <w:spacing w:before="36"/>
              <w:ind w:left="122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CÓDIGO</w:t>
            </w:r>
            <w:r w:rsidRPr="002567B5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</w:p>
          <w:p w14:paraId="14FD8545" w14:textId="77777777" w:rsidR="002567B5" w:rsidRPr="002567B5" w:rsidRDefault="002567B5" w:rsidP="00132881">
            <w:pPr>
              <w:pStyle w:val="TableParagraph"/>
              <w:spacing w:before="36"/>
              <w:ind w:left="122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POSTAL</w:t>
            </w:r>
          </w:p>
        </w:tc>
      </w:tr>
      <w:tr w:rsidR="002567B5" w:rsidRPr="002567B5" w14:paraId="0BE1C850" w14:textId="77777777" w:rsidTr="002567B5">
        <w:trPr>
          <w:trHeight w:val="465"/>
        </w:trPr>
        <w:tc>
          <w:tcPr>
            <w:tcW w:w="1214" w:type="pct"/>
            <w:gridSpan w:val="2"/>
            <w:tcBorders>
              <w:top w:val="single" w:sz="2" w:space="0" w:color="4471C4"/>
              <w:right w:val="single" w:sz="4" w:space="0" w:color="4471C4"/>
            </w:tcBorders>
          </w:tcPr>
          <w:p w14:paraId="41CA17AF" w14:textId="77777777" w:rsidR="002567B5" w:rsidRPr="002567B5" w:rsidRDefault="002567B5" w:rsidP="00132881">
            <w:pPr>
              <w:pStyle w:val="TableParagraph"/>
              <w:spacing w:before="38"/>
              <w:ind w:left="10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MUNICIPIO</w:t>
            </w:r>
          </w:p>
        </w:tc>
        <w:tc>
          <w:tcPr>
            <w:tcW w:w="1231" w:type="pct"/>
            <w:gridSpan w:val="2"/>
            <w:tcBorders>
              <w:top w:val="single" w:sz="2" w:space="0" w:color="4471C4"/>
              <w:left w:val="single" w:sz="4" w:space="0" w:color="4471C4"/>
              <w:right w:val="single" w:sz="2" w:space="0" w:color="4471C4"/>
            </w:tcBorders>
          </w:tcPr>
          <w:p w14:paraId="00FB5B16" w14:textId="77777777" w:rsidR="002567B5" w:rsidRPr="002567B5" w:rsidRDefault="002567B5" w:rsidP="00132881">
            <w:pPr>
              <w:pStyle w:val="TableParagraph"/>
              <w:spacing w:before="38"/>
              <w:ind w:left="118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TELÉFONO</w:t>
            </w:r>
          </w:p>
        </w:tc>
        <w:tc>
          <w:tcPr>
            <w:tcW w:w="2555" w:type="pct"/>
            <w:gridSpan w:val="5"/>
            <w:tcBorders>
              <w:top w:val="single" w:sz="2" w:space="0" w:color="4471C4"/>
              <w:left w:val="single" w:sz="2" w:space="0" w:color="4471C4"/>
            </w:tcBorders>
          </w:tcPr>
          <w:p w14:paraId="45E20B8C" w14:textId="77777777" w:rsidR="002567B5" w:rsidRPr="002567B5" w:rsidRDefault="002567B5" w:rsidP="00132881">
            <w:pPr>
              <w:pStyle w:val="TableParagraph"/>
              <w:spacing w:before="38"/>
              <w:ind w:left="121"/>
              <w:rPr>
                <w:rFonts w:ascii="Century Gothic" w:hAnsi="Century Gothic"/>
                <w:sz w:val="20"/>
                <w:szCs w:val="20"/>
              </w:rPr>
            </w:pPr>
            <w:r w:rsidRPr="002567B5">
              <w:rPr>
                <w:rFonts w:ascii="Century Gothic" w:hAnsi="Century Gothic"/>
                <w:sz w:val="20"/>
                <w:szCs w:val="20"/>
              </w:rPr>
              <w:t>CORREO</w:t>
            </w:r>
            <w:r w:rsidRPr="002567B5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2567B5">
              <w:rPr>
                <w:rFonts w:ascii="Century Gothic" w:hAnsi="Century Gothic"/>
                <w:sz w:val="20"/>
                <w:szCs w:val="20"/>
              </w:rPr>
              <w:t>ELECTRÓNICO</w:t>
            </w:r>
          </w:p>
        </w:tc>
      </w:tr>
    </w:tbl>
    <w:p w14:paraId="6FCE6AD1" w14:textId="77777777" w:rsidR="002567B5" w:rsidRDefault="002567B5" w:rsidP="002567B5">
      <w:pPr>
        <w:pStyle w:val="Textoindependiente"/>
        <w:rPr>
          <w:sz w:val="20"/>
        </w:rPr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8676"/>
        <w:gridCol w:w="1666"/>
      </w:tblGrid>
      <w:tr w:rsidR="002567B5" w:rsidRPr="00132881" w14:paraId="50E0F783" w14:textId="77777777" w:rsidTr="00132881">
        <w:trPr>
          <w:trHeight w:val="440"/>
        </w:trPr>
        <w:tc>
          <w:tcPr>
            <w:tcW w:w="213" w:type="pct"/>
            <w:shd w:val="clear" w:color="auto" w:fill="D9E1F3"/>
          </w:tcPr>
          <w:p w14:paraId="5CE4D83F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787" w:type="pct"/>
            <w:gridSpan w:val="2"/>
            <w:shd w:val="clear" w:color="auto" w:fill="D9E1F3"/>
          </w:tcPr>
          <w:p w14:paraId="5248E0B2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NÚMERO DE MIEMBROS DE LA UNIDAD FAMILIAR EMPADRONADOS</w:t>
            </w:r>
          </w:p>
        </w:tc>
      </w:tr>
      <w:tr w:rsidR="002567B5" w:rsidRPr="00132881" w14:paraId="13A4A227" w14:textId="77777777" w:rsidTr="00132881">
        <w:trPr>
          <w:trHeight w:val="440"/>
        </w:trPr>
        <w:tc>
          <w:tcPr>
            <w:tcW w:w="4229" w:type="pct"/>
            <w:gridSpan w:val="2"/>
            <w:shd w:val="clear" w:color="auto" w:fill="FFFFFF" w:themeFill="background1"/>
          </w:tcPr>
          <w:p w14:paraId="6184372D" w14:textId="77777777" w:rsidR="002567B5" w:rsidRPr="00132881" w:rsidRDefault="002567B5" w:rsidP="0022290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NÚMERO DE MIEMBROS DE LA UNIDAD FAMILIAR EMPADRONADOS</w:t>
            </w:r>
          </w:p>
        </w:tc>
        <w:tc>
          <w:tcPr>
            <w:tcW w:w="771" w:type="pct"/>
            <w:shd w:val="clear" w:color="auto" w:fill="FFFFFF" w:themeFill="background1"/>
          </w:tcPr>
          <w:p w14:paraId="2845AA57" w14:textId="77777777" w:rsidR="002567B5" w:rsidRPr="00132881" w:rsidRDefault="002567B5" w:rsidP="00132881">
            <w:pPr>
              <w:pStyle w:val="TableParagraph"/>
              <w:spacing w:line="194" w:lineRule="exact"/>
              <w:ind w:left="109" w:right="1132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14:paraId="2DED5DC7" w14:textId="77777777" w:rsidR="002567B5" w:rsidRDefault="002567B5" w:rsidP="002567B5">
      <w:pPr>
        <w:pStyle w:val="Textoindependiente"/>
        <w:rPr>
          <w:sz w:val="20"/>
        </w:rPr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10342"/>
      </w:tblGrid>
      <w:tr w:rsidR="002567B5" w:rsidRPr="00132881" w14:paraId="5BEB3A88" w14:textId="77777777" w:rsidTr="00132881">
        <w:trPr>
          <w:trHeight w:val="440"/>
        </w:trPr>
        <w:tc>
          <w:tcPr>
            <w:tcW w:w="213" w:type="pct"/>
            <w:shd w:val="clear" w:color="auto" w:fill="D9E1F3"/>
          </w:tcPr>
          <w:p w14:paraId="06336A32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787" w:type="pct"/>
            <w:shd w:val="clear" w:color="auto" w:fill="D9E1F3"/>
          </w:tcPr>
          <w:p w14:paraId="7D7DBDE7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AUTORIZACIÓN EXPRESA PARA NOTIFICACIONES ELECTRÓNICAS</w:t>
            </w:r>
          </w:p>
        </w:tc>
      </w:tr>
      <w:tr w:rsidR="002567B5" w:rsidRPr="00132881" w14:paraId="7CEBD587" w14:textId="77777777" w:rsidTr="00132881">
        <w:trPr>
          <w:trHeight w:val="1723"/>
        </w:trPr>
        <w:tc>
          <w:tcPr>
            <w:tcW w:w="213" w:type="pct"/>
            <w:shd w:val="clear" w:color="auto" w:fill="auto"/>
          </w:tcPr>
          <w:p w14:paraId="6A3157BC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01FFA975" w14:textId="77777777" w:rsidR="002567B5" w:rsidRPr="00132881" w:rsidRDefault="002567B5" w:rsidP="00132881">
            <w:pPr>
              <w:pStyle w:val="TableParagraph"/>
              <w:spacing w:before="1" w:line="240" w:lineRule="exact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AUTORIZO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,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como</w:t>
            </w:r>
            <w:r w:rsidRPr="00132881">
              <w:rPr>
                <w:rFonts w:ascii="Century Gothic" w:hAnsi="Century Gothic"/>
                <w:spacing w:val="1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medio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preferente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para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práctica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las</w:t>
            </w:r>
            <w:r w:rsidRPr="00132881">
              <w:rPr>
                <w:rFonts w:ascii="Century Gothic" w:hAnsi="Century Gothic"/>
                <w:spacing w:val="1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notificaciones</w:t>
            </w:r>
            <w:r w:rsidRPr="00132881">
              <w:rPr>
                <w:rFonts w:ascii="Century Gothic" w:hAnsi="Century Gothic"/>
                <w:spacing w:val="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personales</w:t>
            </w:r>
            <w:r w:rsidRPr="00132881">
              <w:rPr>
                <w:rFonts w:ascii="Century Gothic" w:hAnsi="Century Gothic"/>
                <w:spacing w:val="1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el</w:t>
            </w:r>
            <w:r w:rsidRPr="00132881">
              <w:rPr>
                <w:rFonts w:ascii="Century Gothic" w:hAnsi="Century Gothic"/>
                <w:spacing w:val="1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medio</w:t>
            </w:r>
            <w:r w:rsidRPr="00132881">
              <w:rPr>
                <w:rFonts w:ascii="Century Gothic" w:hAnsi="Century Gothic"/>
                <w:spacing w:val="1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electrónico,</w:t>
            </w:r>
            <w:r w:rsidRPr="00132881">
              <w:rPr>
                <w:rFonts w:ascii="Century Gothic" w:hAnsi="Century Gothic"/>
                <w:spacing w:val="1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designando</w:t>
            </w:r>
            <w:r w:rsidRPr="00132881">
              <w:rPr>
                <w:rFonts w:ascii="Century Gothic" w:hAnsi="Century Gothic"/>
                <w:spacing w:val="1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  <w:r w:rsidRPr="00132881">
              <w:rPr>
                <w:rFonts w:ascii="Century Gothic" w:hAnsi="Century Gothic"/>
                <w:spacing w:val="1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continuación</w:t>
            </w:r>
            <w:r w:rsidRPr="00132881">
              <w:rPr>
                <w:rFonts w:ascii="Century Gothic" w:hAnsi="Century Gothic"/>
                <w:spacing w:val="1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</w:t>
            </w:r>
            <w:r w:rsidRPr="00132881">
              <w:rPr>
                <w:rFonts w:ascii="Century Gothic" w:hAnsi="Century Gothic"/>
                <w:spacing w:val="1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dirección</w:t>
            </w:r>
            <w:r w:rsidRPr="00132881">
              <w:rPr>
                <w:rFonts w:ascii="Century Gothic" w:hAnsi="Century Gothic"/>
                <w:spacing w:val="1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</w:t>
            </w:r>
            <w:r w:rsidRPr="00132881">
              <w:rPr>
                <w:rFonts w:ascii="Century Gothic" w:hAnsi="Century Gothic"/>
                <w:spacing w:val="1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e-mail</w:t>
            </w:r>
            <w:r w:rsidRPr="00132881">
              <w:rPr>
                <w:rFonts w:ascii="Century Gothic" w:hAnsi="Century Gothic"/>
                <w:spacing w:val="16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para</w:t>
            </w:r>
            <w:r w:rsidRPr="00132881">
              <w:rPr>
                <w:rFonts w:ascii="Century Gothic" w:hAnsi="Century Gothic"/>
                <w:spacing w:val="1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tal</w:t>
            </w:r>
            <w:r w:rsidRPr="00132881">
              <w:rPr>
                <w:rFonts w:ascii="Century Gothic" w:hAnsi="Century Gothic"/>
                <w:spacing w:val="1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fin, entendiéndose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que,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las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comunicaciones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realizadas,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serán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válidas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siempre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que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exista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constancia</w:t>
            </w:r>
            <w:r w:rsidRPr="00132881">
              <w:rPr>
                <w:rFonts w:ascii="Century Gothic" w:hAnsi="Century Gothic"/>
                <w:spacing w:val="1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 transmisión</w:t>
            </w:r>
            <w:r w:rsidRPr="00132881">
              <w:rPr>
                <w:rFonts w:ascii="Century Gothic" w:hAnsi="Century Gothic"/>
                <w:spacing w:val="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y</w:t>
            </w:r>
            <w:r w:rsidRPr="00132881">
              <w:rPr>
                <w:rFonts w:ascii="Century Gothic" w:hAnsi="Century Gothic"/>
                <w:spacing w:val="1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recepción,</w:t>
            </w:r>
            <w:r w:rsidRPr="00132881">
              <w:rPr>
                <w:rFonts w:ascii="Century Gothic" w:hAnsi="Century Gothic"/>
                <w:spacing w:val="1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su</w:t>
            </w:r>
            <w:r w:rsidRPr="00132881">
              <w:rPr>
                <w:rFonts w:ascii="Century Gothic" w:hAnsi="Century Gothic"/>
                <w:spacing w:val="10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fecha,</w:t>
            </w:r>
            <w:r w:rsidRPr="00132881">
              <w:rPr>
                <w:rFonts w:ascii="Century Gothic" w:hAnsi="Century Gothic"/>
                <w:spacing w:val="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contenido</w:t>
            </w:r>
            <w:r w:rsidRPr="00132881">
              <w:rPr>
                <w:rFonts w:ascii="Century Gothic" w:hAnsi="Century Gothic"/>
                <w:spacing w:val="-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íntegro</w:t>
            </w:r>
            <w:r w:rsidRPr="00132881">
              <w:rPr>
                <w:rFonts w:ascii="Century Gothic" w:hAnsi="Century Gothic"/>
                <w:spacing w:val="-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</w:t>
            </w:r>
            <w:r w:rsidRPr="00132881">
              <w:rPr>
                <w:rFonts w:ascii="Century Gothic" w:hAnsi="Century Gothic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las</w:t>
            </w:r>
            <w:r w:rsidRPr="00132881">
              <w:rPr>
                <w:rFonts w:ascii="Century Gothic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mismas</w:t>
            </w:r>
            <w:r w:rsidRPr="00132881">
              <w:rPr>
                <w:rFonts w:ascii="Century Gothic" w:hAnsi="Century Gothic"/>
                <w:spacing w:val="-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</w:t>
            </w:r>
            <w:r w:rsidRPr="00132881">
              <w:rPr>
                <w:rFonts w:ascii="Century Gothic" w:hAnsi="Century Gothic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identificación</w:t>
            </w:r>
            <w:r w:rsidRPr="00132881">
              <w:rPr>
                <w:rFonts w:ascii="Century Gothic" w:hAnsi="Century Gothic"/>
                <w:spacing w:val="-2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del</w:t>
            </w:r>
            <w:r w:rsidRPr="00132881">
              <w:rPr>
                <w:rFonts w:ascii="Century Gothic" w:hAnsi="Century Gothic"/>
                <w:spacing w:val="-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remitente</w:t>
            </w:r>
            <w:r w:rsidRPr="00132881">
              <w:rPr>
                <w:rFonts w:ascii="Century Gothic" w:hAnsi="Century Gothic"/>
                <w:spacing w:val="-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y</w:t>
            </w:r>
            <w:r w:rsidRPr="00132881">
              <w:rPr>
                <w:rFonts w:ascii="Century Gothic" w:hAnsi="Century Gothic"/>
                <w:spacing w:val="-3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destinatario.</w:t>
            </w:r>
          </w:p>
          <w:p w14:paraId="48149F08" w14:textId="77777777" w:rsidR="002567B5" w:rsidRPr="00132881" w:rsidRDefault="002567B5" w:rsidP="00132881">
            <w:pPr>
              <w:pStyle w:val="TableParagraph"/>
              <w:spacing w:before="39" w:line="292" w:lineRule="auto"/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5A25D238" w14:textId="77777777" w:rsidR="002567B5" w:rsidRPr="00132881" w:rsidRDefault="002567B5" w:rsidP="006C1929">
            <w:pPr>
              <w:pStyle w:val="TableParagraph"/>
              <w:spacing w:before="39" w:line="292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32881">
              <w:rPr>
                <w:rFonts w:ascii="Century Gothic" w:hAnsi="Century Gothic"/>
                <w:sz w:val="20"/>
                <w:szCs w:val="20"/>
              </w:rPr>
              <w:t>Dirección</w:t>
            </w:r>
            <w:proofErr w:type="spellEnd"/>
            <w:r w:rsidRPr="00132881">
              <w:rPr>
                <w:rFonts w:ascii="Century Gothic" w:hAnsi="Century Gothic"/>
                <w:sz w:val="20"/>
                <w:szCs w:val="20"/>
              </w:rPr>
              <w:t xml:space="preserve"> de </w:t>
            </w:r>
            <w:proofErr w:type="spellStart"/>
            <w:r w:rsidRPr="00132881">
              <w:rPr>
                <w:rFonts w:ascii="Century Gothic" w:hAnsi="Century Gothic"/>
                <w:sz w:val="20"/>
                <w:szCs w:val="20"/>
              </w:rPr>
              <w:t>correo</w:t>
            </w:r>
            <w:proofErr w:type="spellEnd"/>
            <w:r w:rsidRPr="0013288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132881">
              <w:rPr>
                <w:rFonts w:ascii="Century Gothic" w:hAnsi="Century Gothic"/>
                <w:sz w:val="20"/>
                <w:szCs w:val="20"/>
              </w:rPr>
              <w:t>electrónico</w:t>
            </w:r>
            <w:proofErr w:type="spellEnd"/>
            <w:r w:rsidRPr="00132881"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7FE96CA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EBCB86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E6B9400" w14:textId="77777777" w:rsidR="002567B5" w:rsidRDefault="002567B5" w:rsidP="002567B5">
      <w:pPr>
        <w:pStyle w:val="Textoindependiente"/>
        <w:spacing w:before="10"/>
        <w:rPr>
          <w:sz w:val="12"/>
        </w:rPr>
      </w:pPr>
    </w:p>
    <w:p w14:paraId="0019BCDD" w14:textId="77777777" w:rsidR="002567B5" w:rsidRDefault="002567B5" w:rsidP="002567B5">
      <w:pPr>
        <w:pStyle w:val="Textoindependiente"/>
        <w:spacing w:before="10"/>
        <w:rPr>
          <w:sz w:val="12"/>
        </w:rPr>
      </w:pPr>
    </w:p>
    <w:p w14:paraId="766F1D4F" w14:textId="77777777" w:rsidR="002567B5" w:rsidRDefault="002567B5" w:rsidP="002567B5">
      <w:pPr>
        <w:pStyle w:val="Textoindependiente"/>
        <w:spacing w:before="10"/>
        <w:rPr>
          <w:sz w:val="12"/>
        </w:rPr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10342"/>
      </w:tblGrid>
      <w:tr w:rsidR="002567B5" w:rsidRPr="00132881" w14:paraId="0F992F66" w14:textId="77777777" w:rsidTr="00132881">
        <w:trPr>
          <w:trHeight w:val="440"/>
        </w:trPr>
        <w:tc>
          <w:tcPr>
            <w:tcW w:w="213" w:type="pct"/>
            <w:shd w:val="clear" w:color="auto" w:fill="D9E1F3"/>
          </w:tcPr>
          <w:p w14:paraId="1FC4544B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787" w:type="pct"/>
            <w:shd w:val="clear" w:color="auto" w:fill="D9E1F3"/>
          </w:tcPr>
          <w:p w14:paraId="49E2746C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AUTORIZACIÓN PARA COMPROBACIÓN DE DATOS</w:t>
            </w:r>
          </w:p>
        </w:tc>
      </w:tr>
      <w:tr w:rsidR="002567B5" w:rsidRPr="00132881" w14:paraId="3EDEEBA4" w14:textId="77777777" w:rsidTr="00132881">
        <w:trPr>
          <w:trHeight w:val="653"/>
        </w:trPr>
        <w:tc>
          <w:tcPr>
            <w:tcW w:w="213" w:type="pct"/>
            <w:shd w:val="clear" w:color="auto" w:fill="auto"/>
          </w:tcPr>
          <w:p w14:paraId="02BC1F92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0613CA68" w14:textId="77777777" w:rsidR="002567B5" w:rsidRPr="00132881" w:rsidRDefault="002567B5" w:rsidP="00132881">
            <w:pPr>
              <w:pStyle w:val="TableParagraph"/>
              <w:spacing w:before="20" w:line="288" w:lineRule="auto"/>
              <w:ind w:right="76"/>
              <w:jc w:val="both"/>
              <w:rPr>
                <w:rFonts w:ascii="Century Gothic" w:hAnsi="Century Gothic"/>
                <w:spacing w:val="-7"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AUTORIZO</w:t>
            </w:r>
            <w:r w:rsidRPr="00132881">
              <w:rPr>
                <w:rFonts w:ascii="Century Gothic" w:hAnsi="Century Gothic"/>
                <w:spacing w:val="-5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</w:t>
            </w:r>
            <w:r w:rsidRPr="00132881">
              <w:rPr>
                <w:rFonts w:ascii="Century Gothic" w:hAnsi="Century Gothic"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manera</w:t>
            </w:r>
            <w:r w:rsidRPr="00132881">
              <w:rPr>
                <w:rFonts w:ascii="Century Gothic" w:hAnsi="Century Gothic"/>
                <w:spacing w:val="-7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expresa</w:t>
            </w:r>
            <w:r w:rsidRPr="00132881">
              <w:rPr>
                <w:rFonts w:ascii="Century Gothic" w:hAnsi="Century Gothic"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al</w:t>
            </w:r>
            <w:r w:rsidRPr="00132881">
              <w:rPr>
                <w:rFonts w:ascii="Century Gothic" w:hAnsi="Century Gothic"/>
                <w:spacing w:val="-7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órgano</w:t>
            </w:r>
            <w:r w:rsidRPr="00132881">
              <w:rPr>
                <w:rFonts w:ascii="Century Gothic" w:hAnsi="Century Gothic"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gestor</w:t>
            </w:r>
            <w:r w:rsidRPr="00132881">
              <w:rPr>
                <w:rFonts w:ascii="Century Gothic" w:hAnsi="Century Gothic"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para</w:t>
            </w:r>
            <w:r w:rsidRPr="00132881">
              <w:rPr>
                <w:rFonts w:ascii="Century Gothic" w:hAnsi="Century Gothic"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la</w:t>
            </w:r>
            <w:r w:rsidRPr="00132881">
              <w:rPr>
                <w:rFonts w:ascii="Century Gothic" w:hAnsi="Century Gothic"/>
                <w:spacing w:val="-7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consulta</w:t>
            </w:r>
            <w:r w:rsidRPr="00132881">
              <w:rPr>
                <w:rFonts w:ascii="Century Gothic" w:hAnsi="Century Gothic"/>
                <w:spacing w:val="-7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de</w:t>
            </w:r>
            <w:r w:rsidRPr="00132881">
              <w:rPr>
                <w:rFonts w:ascii="Century Gothic" w:hAnsi="Century Gothic"/>
                <w:spacing w:val="-9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datos</w:t>
            </w:r>
            <w:r w:rsidRPr="00132881">
              <w:rPr>
                <w:rFonts w:ascii="Century Gothic" w:hAnsi="Century Gothic"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relativos al CERTIFICADO DE EMPADRONAMIENTO ante el Excmo. Ayuntamiento de Álora.</w:t>
            </w:r>
            <w:r w:rsidRPr="00132881">
              <w:rPr>
                <w:rFonts w:ascii="Century Gothic" w:hAnsi="Century Gothic"/>
                <w:spacing w:val="-7"/>
                <w:sz w:val="20"/>
                <w:szCs w:val="20"/>
                <w:lang w:val="es-ES"/>
              </w:rPr>
              <w:t xml:space="preserve">  </w:t>
            </w:r>
          </w:p>
          <w:p w14:paraId="4048AB42" w14:textId="77777777" w:rsidR="002567B5" w:rsidRPr="00132881" w:rsidRDefault="002567B5" w:rsidP="00132881">
            <w:pPr>
              <w:pStyle w:val="TableParagraph"/>
              <w:spacing w:before="20" w:line="288" w:lineRule="auto"/>
              <w:ind w:right="76"/>
              <w:jc w:val="both"/>
              <w:rPr>
                <w:rFonts w:ascii="Century Gothic" w:hAnsi="Century Gothic"/>
                <w:color w:val="FF0000"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sz w:val="20"/>
                <w:szCs w:val="20"/>
                <w:lang w:val="es-ES"/>
              </w:rPr>
              <w:t>En caso de no autorización, deberá aportar la documentación relacionada en el párrafo anterior.</w:t>
            </w:r>
          </w:p>
        </w:tc>
      </w:tr>
    </w:tbl>
    <w:p w14:paraId="167484D8" w14:textId="77777777" w:rsidR="002567B5" w:rsidRDefault="002567B5" w:rsidP="002567B5">
      <w:pPr>
        <w:pStyle w:val="Textoindependiente"/>
        <w:spacing w:before="10"/>
        <w:rPr>
          <w:sz w:val="12"/>
        </w:rPr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10342"/>
      </w:tblGrid>
      <w:tr w:rsidR="002567B5" w:rsidRPr="00132881" w14:paraId="5ED53A43" w14:textId="77777777" w:rsidTr="00132881">
        <w:trPr>
          <w:trHeight w:val="440"/>
        </w:trPr>
        <w:tc>
          <w:tcPr>
            <w:tcW w:w="213" w:type="pct"/>
            <w:shd w:val="clear" w:color="auto" w:fill="D9E1F3"/>
          </w:tcPr>
          <w:p w14:paraId="0F191622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132881">
              <w:rPr>
                <w:rFonts w:ascii="Century Gothic" w:hAnsi="Century Gothic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4787" w:type="pct"/>
            <w:shd w:val="clear" w:color="auto" w:fill="D9E1F3"/>
          </w:tcPr>
          <w:p w14:paraId="5072CAA7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</w:rPr>
              <w:t>DOCUMENTACIÓN QUE ADJUNTA</w:t>
            </w:r>
          </w:p>
        </w:tc>
      </w:tr>
      <w:tr w:rsidR="002567B5" w:rsidRPr="00132881" w14:paraId="4AA8A1D6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35291520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</w:rPr>
            </w:pPr>
          </w:p>
        </w:tc>
        <w:tc>
          <w:tcPr>
            <w:tcW w:w="4787" w:type="pct"/>
            <w:shd w:val="clear" w:color="auto" w:fill="auto"/>
          </w:tcPr>
          <w:p w14:paraId="041C3EFA" w14:textId="77777777" w:rsidR="002567B5" w:rsidRPr="00132881" w:rsidRDefault="002567B5" w:rsidP="002567B5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ind w:right="0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DNI DE LOS MIEMBROS MAYORES DE EDAD QUE VIVAN EN EL DOMICILIO</w:t>
            </w:r>
          </w:p>
        </w:tc>
      </w:tr>
      <w:tr w:rsidR="002567B5" w:rsidRPr="00132881" w14:paraId="43387287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42555E3E" w14:textId="77777777" w:rsidR="002567B5" w:rsidRPr="00C926A2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  <w:p w14:paraId="600D3FA5" w14:textId="77777777" w:rsidR="002567B5" w:rsidRPr="00C926A2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774F95F3" w14:textId="77777777" w:rsidR="002567B5" w:rsidRPr="00132881" w:rsidRDefault="002567B5" w:rsidP="002567B5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ind w:right="0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COPIA RECIBO I.B.I.</w:t>
            </w:r>
          </w:p>
        </w:tc>
      </w:tr>
      <w:tr w:rsidR="002567B5" w:rsidRPr="00132881" w14:paraId="1FE98D44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678E8A92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6266E199" w14:textId="77777777" w:rsidR="002567B5" w:rsidRPr="00132881" w:rsidRDefault="002567B5" w:rsidP="002567B5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ind w:right="0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INFORME DE VIDA LABORAL DE TODOS LOS MAYORES DE EDAD QUE VIVAN EN EL DOMICILIO</w:t>
            </w:r>
          </w:p>
        </w:tc>
      </w:tr>
      <w:tr w:rsidR="002567B5" w:rsidRPr="00132881" w14:paraId="1F6229A3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5DDD25A5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07FA10C6" w14:textId="77777777" w:rsidR="002567B5" w:rsidRPr="00132881" w:rsidRDefault="002567B5" w:rsidP="002567B5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ind w:right="0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CERTIFICADOS DE INGRESOS DEL SEPE DE TODOS LOS MAYORES DE EDAD QUE VIVAN EN EL DOMICILIO</w:t>
            </w:r>
          </w:p>
        </w:tc>
      </w:tr>
      <w:tr w:rsidR="002567B5" w:rsidRPr="00132881" w14:paraId="1CE54905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13E4246A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3255B3F3" w14:textId="77777777" w:rsidR="002567B5" w:rsidRPr="00132881" w:rsidRDefault="002567B5" w:rsidP="002567B5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ind w:right="0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CERTIFICADOS DE INGRESOS DE LA SEGURIDAD SOCIAL DE TODOS LOS MAYORES DE EDAD QUE VIVAN EN EL DOMICILIO</w:t>
            </w:r>
          </w:p>
        </w:tc>
      </w:tr>
      <w:tr w:rsidR="002567B5" w:rsidRPr="00132881" w14:paraId="7EB85D81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232F1332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6000187D" w14:textId="77777777" w:rsidR="002567B5" w:rsidRPr="00132881" w:rsidRDefault="002567B5" w:rsidP="002567B5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ind w:right="0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NÓMINA DE LOS ÚLTIMOS SEIS MESES EN CASO DE ESTAR DADO DE ALTA EN SEGURIDAD SOCIAL O MODELOS 130 Ó 131 DE LOS ÚLTIMOS DOS TRIMESTRES.</w:t>
            </w:r>
          </w:p>
        </w:tc>
      </w:tr>
      <w:tr w:rsidR="002567B5" w:rsidRPr="00132881" w14:paraId="439399B9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01E825DD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42013679" w14:textId="77777777" w:rsidR="002567B5" w:rsidRPr="00132881" w:rsidRDefault="003B3ED0" w:rsidP="003B3ED0">
            <w:pPr>
              <w:pStyle w:val="TableParagraph"/>
              <w:numPr>
                <w:ilvl w:val="0"/>
                <w:numId w:val="34"/>
              </w:numPr>
              <w:spacing w:before="39" w:line="292" w:lineRule="auto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EN CASO DE INDICARSE QUE EN LA UNIDAD CONVIVIENDE HABITA PERSONA DISCAPACITADA SE DEBERÁ PRESENTAR CERTIFICADO DE DISCAPACIDAD. </w:t>
            </w:r>
          </w:p>
        </w:tc>
      </w:tr>
    </w:tbl>
    <w:p w14:paraId="107D2FEB" w14:textId="77777777" w:rsidR="002567B5" w:rsidRDefault="002567B5" w:rsidP="002567B5">
      <w:pPr>
        <w:pStyle w:val="Textoindependiente"/>
        <w:spacing w:before="10"/>
        <w:rPr>
          <w:sz w:val="12"/>
        </w:rPr>
      </w:pPr>
    </w:p>
    <w:p w14:paraId="2DA3F874" w14:textId="77777777" w:rsidR="00132881" w:rsidRDefault="00132881" w:rsidP="002567B5">
      <w:pPr>
        <w:pStyle w:val="Textoindependiente"/>
        <w:spacing w:before="10"/>
        <w:rPr>
          <w:sz w:val="12"/>
        </w:rPr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10342"/>
      </w:tblGrid>
      <w:tr w:rsidR="002567B5" w:rsidRPr="00132881" w14:paraId="51172A3D" w14:textId="77777777" w:rsidTr="00132881">
        <w:trPr>
          <w:trHeight w:val="440"/>
        </w:trPr>
        <w:tc>
          <w:tcPr>
            <w:tcW w:w="213" w:type="pct"/>
            <w:shd w:val="clear" w:color="auto" w:fill="D9E1F3"/>
          </w:tcPr>
          <w:p w14:paraId="067F48D2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sz w:val="20"/>
                <w:szCs w:val="20"/>
              </w:rPr>
            </w:pPr>
            <w:r w:rsidRPr="00132881">
              <w:rPr>
                <w:rFonts w:ascii="Century Gothic" w:hAnsi="Century Gothic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4787" w:type="pct"/>
            <w:shd w:val="clear" w:color="auto" w:fill="D9E1F3"/>
          </w:tcPr>
          <w:p w14:paraId="5C194920" w14:textId="77777777" w:rsidR="002567B5" w:rsidRPr="00132881" w:rsidRDefault="002567B5" w:rsidP="00132881">
            <w:pPr>
              <w:pStyle w:val="TableParagraph"/>
              <w:spacing w:line="194" w:lineRule="exact"/>
              <w:ind w:left="109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OBRAS A REALIZAR, RELACIÓN DETALLADA.</w:t>
            </w:r>
          </w:p>
        </w:tc>
      </w:tr>
      <w:tr w:rsidR="002567B5" w:rsidRPr="00132881" w14:paraId="0C8C500B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00BC494B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525481A2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0EFE1752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44D16035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2F64ACAB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4440E6AD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08DE4A6D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  <w:p w14:paraId="52D9E753" w14:textId="77777777" w:rsidR="002567B5" w:rsidRPr="00132881" w:rsidRDefault="002567B5" w:rsidP="00132881">
            <w:pPr>
              <w:pStyle w:val="TableParagraph"/>
              <w:spacing w:before="39" w:line="292" w:lineRule="auto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  <w:tr w:rsidR="002567B5" w:rsidRPr="00132881" w14:paraId="5A47CDE9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7DE77741" w14:textId="77777777" w:rsidR="002567B5" w:rsidRPr="00132881" w:rsidRDefault="002567B5" w:rsidP="00132881">
            <w:pPr>
              <w:pStyle w:val="TableParagraph"/>
              <w:spacing w:line="194" w:lineRule="exact"/>
              <w:ind w:left="108"/>
              <w:rPr>
                <w:rFonts w:ascii="Century Gothic" w:hAnsi="Century Gothic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33D700D6" w14:textId="77777777" w:rsidR="002567B5" w:rsidRPr="00132881" w:rsidRDefault="002567B5" w:rsidP="00C926A2">
            <w:pPr>
              <w:pStyle w:val="TableParagraph"/>
              <w:spacing w:before="39" w:line="292" w:lineRule="auto"/>
              <w:jc w:val="left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IMPORTE ESTIMADO DE LAS OBRAS: </w:t>
            </w:r>
          </w:p>
        </w:tc>
      </w:tr>
    </w:tbl>
    <w:p w14:paraId="0FB33804" w14:textId="77777777" w:rsidR="002567B5" w:rsidRDefault="002567B5" w:rsidP="002567B5">
      <w:pPr>
        <w:pStyle w:val="Textoindependiente"/>
        <w:spacing w:before="10"/>
        <w:rPr>
          <w:sz w:val="12"/>
        </w:rPr>
      </w:pPr>
    </w:p>
    <w:tbl>
      <w:tblPr>
        <w:tblStyle w:val="TableNormal"/>
        <w:tblW w:w="5000" w:type="pct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ook w:val="01E0" w:firstRow="1" w:lastRow="1" w:firstColumn="1" w:lastColumn="1" w:noHBand="0" w:noVBand="0"/>
      </w:tblPr>
      <w:tblGrid>
        <w:gridCol w:w="460"/>
        <w:gridCol w:w="10342"/>
      </w:tblGrid>
      <w:tr w:rsidR="00132881" w:rsidRPr="00132881" w14:paraId="39277039" w14:textId="77777777" w:rsidTr="00132881">
        <w:trPr>
          <w:trHeight w:val="440"/>
        </w:trPr>
        <w:tc>
          <w:tcPr>
            <w:tcW w:w="213" w:type="pct"/>
            <w:shd w:val="clear" w:color="auto" w:fill="D9E1F3"/>
          </w:tcPr>
          <w:p w14:paraId="6978B928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132881"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4787" w:type="pct"/>
            <w:shd w:val="clear" w:color="auto" w:fill="D9E1F3"/>
          </w:tcPr>
          <w:p w14:paraId="57642D37" w14:textId="77777777" w:rsidR="00132881" w:rsidRPr="00132881" w:rsidRDefault="00132881" w:rsidP="00132881">
            <w:pPr>
              <w:spacing w:line="194" w:lineRule="exact"/>
              <w:ind w:left="109"/>
              <w:rPr>
                <w:rFonts w:ascii="Century Gothic" w:eastAsia="Calibri" w:hAnsi="Century Gothic" w:cs="Calibri"/>
                <w:b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b/>
                <w:sz w:val="20"/>
                <w:szCs w:val="20"/>
                <w:lang w:val="es-ES"/>
              </w:rPr>
              <w:t>SOLICITUD, DECLARACIÓN, LUGAR, FECHA Y FIRMA</w:t>
            </w:r>
          </w:p>
        </w:tc>
      </w:tr>
      <w:tr w:rsidR="00132881" w:rsidRPr="00132881" w14:paraId="7EC9FE13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3908FAFF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2891DCA2" w14:textId="77777777" w:rsidR="00132881" w:rsidRPr="00132881" w:rsidRDefault="00132881" w:rsidP="00132881">
            <w:pPr>
              <w:spacing w:before="19"/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La</w:t>
            </w:r>
            <w:r w:rsidRPr="00132881">
              <w:rPr>
                <w:rFonts w:ascii="Century Gothic" w:eastAsia="Calibri" w:hAnsi="Century Gothic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persona</w:t>
            </w:r>
            <w:r w:rsidRPr="00132881">
              <w:rPr>
                <w:rFonts w:ascii="Century Gothic" w:eastAsia="Calibri" w:hAnsi="Century Gothic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abajo</w:t>
            </w:r>
            <w:r w:rsidRPr="00132881">
              <w:rPr>
                <w:rFonts w:ascii="Century Gothic" w:eastAsia="Calibri" w:hAnsi="Century Gothic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firmante</w:t>
            </w:r>
            <w:r w:rsidRPr="00132881">
              <w:rPr>
                <w:rFonts w:ascii="Century Gothic" w:eastAsia="Calibri" w:hAnsi="Century Gothic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b/>
                <w:spacing w:val="-1"/>
                <w:sz w:val="20"/>
                <w:szCs w:val="20"/>
                <w:lang w:val="es-ES"/>
              </w:rPr>
              <w:t>DECLARA</w:t>
            </w:r>
            <w:r w:rsidRPr="00132881">
              <w:rPr>
                <w:rFonts w:ascii="Century Gothic" w:eastAsia="Calibri" w:hAnsi="Century Gothic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bajo</w:t>
            </w:r>
            <w:r w:rsidRPr="00132881">
              <w:rPr>
                <w:rFonts w:ascii="Century Gothic" w:eastAsia="Calibri" w:hAnsi="Century Gothic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su</w:t>
            </w:r>
            <w:r w:rsidRPr="00132881">
              <w:rPr>
                <w:rFonts w:ascii="Century Gothic" w:eastAsia="Calibri" w:hAnsi="Century Gothic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expresa</w:t>
            </w:r>
            <w:r w:rsidRPr="00132881">
              <w:rPr>
                <w:rFonts w:ascii="Century Gothic" w:eastAsia="Calibri" w:hAnsi="Century Gothic" w:cs="Calibri"/>
                <w:spacing w:val="-4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responsabilidad:</w:t>
            </w:r>
          </w:p>
        </w:tc>
      </w:tr>
      <w:tr w:rsidR="00132881" w:rsidRPr="00132881" w14:paraId="56C63F49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26252D31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  <w:p w14:paraId="7B43883D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68CE8B63" w14:textId="77777777" w:rsidR="00132881" w:rsidRPr="00132881" w:rsidRDefault="00132881" w:rsidP="00132881">
            <w:pPr>
              <w:spacing w:before="19"/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>Que la persona o entidad solicitante cumple con los requisitos exigidos para obtener la condición de persona/entidad beneficiaria de la ayuda.</w:t>
            </w:r>
          </w:p>
        </w:tc>
      </w:tr>
      <w:tr w:rsidR="00132881" w:rsidRPr="00132881" w14:paraId="131A1136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0E76CA0F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  <w:p w14:paraId="7E32628F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6DFC023B" w14:textId="77777777" w:rsidR="00132881" w:rsidRPr="00132881" w:rsidRDefault="00132881" w:rsidP="00132881">
            <w:pP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Que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la persona</w:t>
            </w:r>
            <w:r w:rsidRPr="00132881">
              <w:rPr>
                <w:rFonts w:ascii="Century Gothic" w:eastAsia="Calibri" w:hAnsi="Century Gothic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solicitante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no se halla incursa</w:t>
            </w:r>
            <w:r w:rsidRPr="00132881">
              <w:rPr>
                <w:rFonts w:ascii="Century Gothic" w:eastAsia="Calibri" w:hAnsi="Century Gothic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en ninguna de las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prohibiciones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señaladas</w:t>
            </w:r>
            <w:r w:rsidRPr="00132881">
              <w:rPr>
                <w:rFonts w:ascii="Century Gothic" w:eastAsia="Calibri" w:hAnsi="Century Gothic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en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los números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2 y</w:t>
            </w:r>
            <w:r w:rsidRPr="00132881">
              <w:rPr>
                <w:rFonts w:ascii="Century Gothic" w:eastAsia="Calibri" w:hAnsi="Century Gothic" w:cs="Calibri"/>
                <w:spacing w:val="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3</w:t>
            </w:r>
            <w:r w:rsidRPr="00132881"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del art.</w:t>
            </w:r>
            <w:r w:rsidRPr="00132881">
              <w:rPr>
                <w:rFonts w:ascii="Century Gothic" w:eastAsia="Calibri" w:hAnsi="Century Gothic" w:cs="Calibri"/>
                <w:spacing w:val="-7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13</w:t>
            </w:r>
            <w:r w:rsidRPr="00132881">
              <w:rPr>
                <w:rFonts w:ascii="Century Gothic" w:eastAsia="Calibri" w:hAnsi="Century Gothic" w:cs="Calibri"/>
                <w:spacing w:val="-6"/>
                <w:sz w:val="20"/>
                <w:szCs w:val="20"/>
                <w:lang w:val="es-ES"/>
              </w:rPr>
              <w:t xml:space="preserve">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LGS.</w:t>
            </w:r>
          </w:p>
          <w:p w14:paraId="77EE7C0E" w14:textId="77777777" w:rsidR="00132881" w:rsidRPr="00132881" w:rsidRDefault="00132881" w:rsidP="00132881">
            <w:pPr>
              <w:spacing w:before="19"/>
              <w:ind w:left="143"/>
              <w:rPr>
                <w:rFonts w:ascii="Century Gothic" w:eastAsia="Calibri" w:hAnsi="Century Gothic" w:cs="Calibri"/>
                <w:spacing w:val="-1"/>
                <w:sz w:val="20"/>
                <w:szCs w:val="20"/>
                <w:lang w:val="es-ES"/>
              </w:rPr>
            </w:pPr>
          </w:p>
        </w:tc>
      </w:tr>
      <w:tr w:rsidR="00132881" w:rsidRPr="00132881" w14:paraId="51323998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6A12FC49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75657B25" w14:textId="77777777" w:rsidR="00132881" w:rsidRPr="00132881" w:rsidRDefault="00132881" w:rsidP="00132881">
            <w:pP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Que todos los datos reflejados en la solicitud son ciertos.</w:t>
            </w:r>
          </w:p>
        </w:tc>
      </w:tr>
      <w:tr w:rsidR="00132881" w:rsidRPr="00132881" w14:paraId="3E1C9A96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0ED85F81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  <w:p w14:paraId="1DD47ED4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  <w:p w14:paraId="7C124FDF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658F1B71" w14:textId="77777777" w:rsidR="00132881" w:rsidRPr="00132881" w:rsidRDefault="00132881" w:rsidP="00132881">
            <w:pP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Se COMPROMETE a cumplir las obligaciones exigidas por la base 10 de la convocatoria y las previstas en la normativa en materia de subvenciones.</w:t>
            </w:r>
          </w:p>
        </w:tc>
      </w:tr>
      <w:tr w:rsidR="00132881" w:rsidRPr="00132881" w14:paraId="3B0D9A5A" w14:textId="77777777" w:rsidTr="00132881">
        <w:trPr>
          <w:trHeight w:val="440"/>
        </w:trPr>
        <w:tc>
          <w:tcPr>
            <w:tcW w:w="213" w:type="pct"/>
            <w:shd w:val="clear" w:color="auto" w:fill="auto"/>
          </w:tcPr>
          <w:p w14:paraId="6A6352D8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7F6E06F3" w14:textId="77777777" w:rsidR="00132881" w:rsidRPr="00132881" w:rsidRDefault="00132881" w:rsidP="00132881">
            <w:pP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SOLICITA la concesión de la subvención por importe de: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ab/>
            </w:r>
            <w: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 xml:space="preserve">           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euros</w:t>
            </w:r>
          </w:p>
        </w:tc>
      </w:tr>
      <w:tr w:rsidR="00132881" w:rsidRPr="00132881" w14:paraId="495C5057" w14:textId="77777777" w:rsidTr="00132881">
        <w:trPr>
          <w:trHeight w:val="605"/>
        </w:trPr>
        <w:tc>
          <w:tcPr>
            <w:tcW w:w="213" w:type="pct"/>
            <w:shd w:val="clear" w:color="auto" w:fill="auto"/>
          </w:tcPr>
          <w:p w14:paraId="13E75520" w14:textId="77777777" w:rsidR="00132881" w:rsidRPr="00132881" w:rsidRDefault="00132881" w:rsidP="00132881">
            <w:pPr>
              <w:spacing w:line="194" w:lineRule="exact"/>
              <w:ind w:left="108"/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es-ES"/>
              </w:rPr>
            </w:pPr>
          </w:p>
        </w:tc>
        <w:tc>
          <w:tcPr>
            <w:tcW w:w="4787" w:type="pct"/>
            <w:shd w:val="clear" w:color="auto" w:fill="auto"/>
          </w:tcPr>
          <w:p w14:paraId="2CB96BB7" w14:textId="77777777" w:rsidR="00132881" w:rsidRPr="00132881" w:rsidRDefault="00132881" w:rsidP="00132881">
            <w:pP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En Álora,</w:t>
            </w: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ab/>
              <w:t xml:space="preserve">de    </w:t>
            </w:r>
            <w:proofErr w:type="spellStart"/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de</w:t>
            </w:r>
            <w:proofErr w:type="spellEnd"/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 xml:space="preserve"> 2021</w:t>
            </w:r>
          </w:p>
          <w:p w14:paraId="60662312" w14:textId="77777777" w:rsidR="00132881" w:rsidRPr="00132881" w:rsidRDefault="00132881" w:rsidP="00132881">
            <w:pPr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</w:pPr>
            <w:r w:rsidRPr="00132881">
              <w:rPr>
                <w:rFonts w:ascii="Century Gothic" w:eastAsia="Calibri" w:hAnsi="Century Gothic" w:cs="Calibri"/>
                <w:sz w:val="20"/>
                <w:szCs w:val="20"/>
                <w:lang w:val="es-ES"/>
              </w:rPr>
              <w:t>LA PERSONA O ENTIDAD SOLICITANTE/REPRESENTANTE</w:t>
            </w:r>
          </w:p>
        </w:tc>
      </w:tr>
    </w:tbl>
    <w:p w14:paraId="7582FB89" w14:textId="77777777" w:rsidR="00C926A2" w:rsidRDefault="00C926A2" w:rsidP="006C1929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sectPr w:rsidR="00C926A2" w:rsidSect="008A1765">
      <w:headerReference w:type="default" r:id="rId8"/>
      <w:footerReference w:type="default" r:id="rId9"/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E7D8" w14:textId="77777777" w:rsidR="00132881" w:rsidRDefault="00132881" w:rsidP="004E19DB">
      <w:pPr>
        <w:spacing w:after="0" w:line="240" w:lineRule="auto"/>
      </w:pPr>
      <w:r>
        <w:separator/>
      </w:r>
    </w:p>
  </w:endnote>
  <w:endnote w:type="continuationSeparator" w:id="0">
    <w:p w14:paraId="1D37CD45" w14:textId="77777777" w:rsidR="00132881" w:rsidRDefault="00132881" w:rsidP="004E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4C8A" w14:textId="77777777" w:rsidR="005E5456" w:rsidRDefault="005E5456" w:rsidP="005E5456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eastAsia="Times New Roman" w:hAnsi="Century Gothic" w:cs="Times New Roman"/>
        <w:sz w:val="16"/>
        <w:szCs w:val="16"/>
        <w:lang w:val="es-AR" w:eastAsia="es-ES"/>
      </w:rPr>
    </w:pPr>
  </w:p>
  <w:p w14:paraId="6F2B222C" w14:textId="77777777" w:rsidR="005E5456" w:rsidRPr="00FF380E" w:rsidRDefault="005E5456" w:rsidP="005E5456">
    <w:pPr>
      <w:tabs>
        <w:tab w:val="center" w:pos="4252"/>
        <w:tab w:val="right" w:pos="8504"/>
      </w:tabs>
      <w:spacing w:after="0" w:line="240" w:lineRule="auto"/>
      <w:jc w:val="center"/>
      <w:rPr>
        <w:rFonts w:ascii="Tahoma" w:eastAsia="Times New Roman" w:hAnsi="Tahoma" w:cs="Tahoma"/>
        <w:spacing w:val="-3"/>
        <w:sz w:val="20"/>
        <w:szCs w:val="24"/>
        <w:lang w:eastAsia="es-ES"/>
      </w:rPr>
    </w:pPr>
    <w:r w:rsidRPr="00FF380E">
      <w:rPr>
        <w:rFonts w:ascii="Century Gothic" w:eastAsia="Times New Roman" w:hAnsi="Century Gothic" w:cs="Times New Roman"/>
        <w:sz w:val="16"/>
        <w:szCs w:val="16"/>
        <w:lang w:val="es-AR" w:eastAsia="es-ES"/>
      </w:rPr>
      <w:t>Plaza Fuente Arriba 15. 29500 Álora. Málaga Tlf. (+34) 952 49 61 00/01 Fax. (+34) 952 49 70 00  www.alora.es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A01F" w14:textId="77777777" w:rsidR="00132881" w:rsidRDefault="00132881" w:rsidP="004E19DB">
      <w:pPr>
        <w:spacing w:after="0" w:line="240" w:lineRule="auto"/>
      </w:pPr>
      <w:r>
        <w:separator/>
      </w:r>
    </w:p>
  </w:footnote>
  <w:footnote w:type="continuationSeparator" w:id="0">
    <w:p w14:paraId="531AA277" w14:textId="77777777" w:rsidR="00132881" w:rsidRDefault="00132881" w:rsidP="004E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8087" w14:textId="77777777" w:rsidR="005E5456" w:rsidRPr="00FF380E" w:rsidRDefault="005E5456" w:rsidP="005E5456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3938B257" wp14:editId="4F1E7EE8">
          <wp:extent cx="1257300" cy="962025"/>
          <wp:effectExtent l="0" t="0" r="0" b="9525"/>
          <wp:docPr id="1" name="Imagen 1" descr="Log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Álora Corpora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380E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   </w:t>
    </w:r>
    <w:r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       </w:t>
    </w:r>
    <w:r w:rsidRPr="00FF380E"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5FF7792C" wp14:editId="33F08698">
          <wp:extent cx="2400300" cy="1000125"/>
          <wp:effectExtent l="0" t="0" r="0" b="9525"/>
          <wp:docPr id="2" name="Imagen 2" descr="Escudo ÁLora Corpor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ÁLora Corpora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1B2DB" w14:textId="77777777" w:rsidR="00132881" w:rsidRDefault="00132881" w:rsidP="005E5456">
    <w:pPr>
      <w:pStyle w:val="Encabezado"/>
      <w:tabs>
        <w:tab w:val="left" w:pos="4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7C6"/>
    <w:multiLevelType w:val="hybridMultilevel"/>
    <w:tmpl w:val="2CFAC968"/>
    <w:lvl w:ilvl="0" w:tplc="458C9C16">
      <w:start w:val="1"/>
      <w:numFmt w:val="lowerLetter"/>
      <w:lvlText w:val="%1)"/>
      <w:lvlJc w:val="left"/>
      <w:pPr>
        <w:ind w:left="848" w:hanging="260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A322C69E">
      <w:numFmt w:val="bullet"/>
      <w:lvlText w:val="•"/>
      <w:lvlJc w:val="left"/>
      <w:pPr>
        <w:ind w:left="1674" w:hanging="260"/>
      </w:pPr>
      <w:rPr>
        <w:rFonts w:hint="default"/>
        <w:lang w:val="es-ES" w:eastAsia="en-US" w:bidi="ar-SA"/>
      </w:rPr>
    </w:lvl>
    <w:lvl w:ilvl="2" w:tplc="43DE32A6">
      <w:numFmt w:val="bullet"/>
      <w:lvlText w:val="•"/>
      <w:lvlJc w:val="left"/>
      <w:pPr>
        <w:ind w:left="2509" w:hanging="260"/>
      </w:pPr>
      <w:rPr>
        <w:rFonts w:hint="default"/>
        <w:lang w:val="es-ES" w:eastAsia="en-US" w:bidi="ar-SA"/>
      </w:rPr>
    </w:lvl>
    <w:lvl w:ilvl="3" w:tplc="8A4036D4">
      <w:numFmt w:val="bullet"/>
      <w:lvlText w:val="•"/>
      <w:lvlJc w:val="left"/>
      <w:pPr>
        <w:ind w:left="3343" w:hanging="260"/>
      </w:pPr>
      <w:rPr>
        <w:rFonts w:hint="default"/>
        <w:lang w:val="es-ES" w:eastAsia="en-US" w:bidi="ar-SA"/>
      </w:rPr>
    </w:lvl>
    <w:lvl w:ilvl="4" w:tplc="E788CCBE">
      <w:numFmt w:val="bullet"/>
      <w:lvlText w:val="•"/>
      <w:lvlJc w:val="left"/>
      <w:pPr>
        <w:ind w:left="4178" w:hanging="260"/>
      </w:pPr>
      <w:rPr>
        <w:rFonts w:hint="default"/>
        <w:lang w:val="es-ES" w:eastAsia="en-US" w:bidi="ar-SA"/>
      </w:rPr>
    </w:lvl>
    <w:lvl w:ilvl="5" w:tplc="18107858">
      <w:numFmt w:val="bullet"/>
      <w:lvlText w:val="•"/>
      <w:lvlJc w:val="left"/>
      <w:pPr>
        <w:ind w:left="5013" w:hanging="260"/>
      </w:pPr>
      <w:rPr>
        <w:rFonts w:hint="default"/>
        <w:lang w:val="es-ES" w:eastAsia="en-US" w:bidi="ar-SA"/>
      </w:rPr>
    </w:lvl>
    <w:lvl w:ilvl="6" w:tplc="331E4D84">
      <w:numFmt w:val="bullet"/>
      <w:lvlText w:val="•"/>
      <w:lvlJc w:val="left"/>
      <w:pPr>
        <w:ind w:left="5847" w:hanging="260"/>
      </w:pPr>
      <w:rPr>
        <w:rFonts w:hint="default"/>
        <w:lang w:val="es-ES" w:eastAsia="en-US" w:bidi="ar-SA"/>
      </w:rPr>
    </w:lvl>
    <w:lvl w:ilvl="7" w:tplc="40BE473E">
      <w:numFmt w:val="bullet"/>
      <w:lvlText w:val="•"/>
      <w:lvlJc w:val="left"/>
      <w:pPr>
        <w:ind w:left="6682" w:hanging="260"/>
      </w:pPr>
      <w:rPr>
        <w:rFonts w:hint="default"/>
        <w:lang w:val="es-ES" w:eastAsia="en-US" w:bidi="ar-SA"/>
      </w:rPr>
    </w:lvl>
    <w:lvl w:ilvl="8" w:tplc="9B9E7A64">
      <w:numFmt w:val="bullet"/>
      <w:lvlText w:val="•"/>
      <w:lvlJc w:val="left"/>
      <w:pPr>
        <w:ind w:left="7517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03852E7E"/>
    <w:multiLevelType w:val="hybridMultilevel"/>
    <w:tmpl w:val="7E087702"/>
    <w:lvl w:ilvl="0" w:tplc="205028D2">
      <w:start w:val="1"/>
      <w:numFmt w:val="lowerLetter"/>
      <w:lvlText w:val="%1.)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03C84DF2"/>
    <w:multiLevelType w:val="hybridMultilevel"/>
    <w:tmpl w:val="354E4EDE"/>
    <w:lvl w:ilvl="0" w:tplc="A984CF2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6348"/>
    <w:multiLevelType w:val="hybridMultilevel"/>
    <w:tmpl w:val="F40C1086"/>
    <w:lvl w:ilvl="0" w:tplc="5A6C7C86">
      <w:start w:val="1"/>
      <w:numFmt w:val="lowerLetter"/>
      <w:lvlText w:val="%1)"/>
      <w:lvlJc w:val="left"/>
      <w:pPr>
        <w:ind w:left="588" w:hanging="56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AD5E6E06">
      <w:numFmt w:val="bullet"/>
      <w:lvlText w:val="•"/>
      <w:lvlJc w:val="left"/>
      <w:pPr>
        <w:ind w:left="1440" w:hanging="567"/>
      </w:pPr>
      <w:rPr>
        <w:rFonts w:hint="default"/>
        <w:lang w:val="es-ES" w:eastAsia="en-US" w:bidi="ar-SA"/>
      </w:rPr>
    </w:lvl>
    <w:lvl w:ilvl="2" w:tplc="73AE5562">
      <w:numFmt w:val="bullet"/>
      <w:lvlText w:val="•"/>
      <w:lvlJc w:val="left"/>
      <w:pPr>
        <w:ind w:left="2301" w:hanging="567"/>
      </w:pPr>
      <w:rPr>
        <w:rFonts w:hint="default"/>
        <w:lang w:val="es-ES" w:eastAsia="en-US" w:bidi="ar-SA"/>
      </w:rPr>
    </w:lvl>
    <w:lvl w:ilvl="3" w:tplc="2C62158E">
      <w:numFmt w:val="bullet"/>
      <w:lvlText w:val="•"/>
      <w:lvlJc w:val="left"/>
      <w:pPr>
        <w:ind w:left="3161" w:hanging="567"/>
      </w:pPr>
      <w:rPr>
        <w:rFonts w:hint="default"/>
        <w:lang w:val="es-ES" w:eastAsia="en-US" w:bidi="ar-SA"/>
      </w:rPr>
    </w:lvl>
    <w:lvl w:ilvl="4" w:tplc="4E0C9158">
      <w:numFmt w:val="bullet"/>
      <w:lvlText w:val="•"/>
      <w:lvlJc w:val="left"/>
      <w:pPr>
        <w:ind w:left="4022" w:hanging="567"/>
      </w:pPr>
      <w:rPr>
        <w:rFonts w:hint="default"/>
        <w:lang w:val="es-ES" w:eastAsia="en-US" w:bidi="ar-SA"/>
      </w:rPr>
    </w:lvl>
    <w:lvl w:ilvl="5" w:tplc="676C2622">
      <w:numFmt w:val="bullet"/>
      <w:lvlText w:val="•"/>
      <w:lvlJc w:val="left"/>
      <w:pPr>
        <w:ind w:left="4883" w:hanging="567"/>
      </w:pPr>
      <w:rPr>
        <w:rFonts w:hint="default"/>
        <w:lang w:val="es-ES" w:eastAsia="en-US" w:bidi="ar-SA"/>
      </w:rPr>
    </w:lvl>
    <w:lvl w:ilvl="6" w:tplc="4B5A2F58">
      <w:numFmt w:val="bullet"/>
      <w:lvlText w:val="•"/>
      <w:lvlJc w:val="left"/>
      <w:pPr>
        <w:ind w:left="5743" w:hanging="567"/>
      </w:pPr>
      <w:rPr>
        <w:rFonts w:hint="default"/>
        <w:lang w:val="es-ES" w:eastAsia="en-US" w:bidi="ar-SA"/>
      </w:rPr>
    </w:lvl>
    <w:lvl w:ilvl="7" w:tplc="92429974">
      <w:numFmt w:val="bullet"/>
      <w:lvlText w:val="•"/>
      <w:lvlJc w:val="left"/>
      <w:pPr>
        <w:ind w:left="6604" w:hanging="567"/>
      </w:pPr>
      <w:rPr>
        <w:rFonts w:hint="default"/>
        <w:lang w:val="es-ES" w:eastAsia="en-US" w:bidi="ar-SA"/>
      </w:rPr>
    </w:lvl>
    <w:lvl w:ilvl="8" w:tplc="95D6DE50">
      <w:numFmt w:val="bullet"/>
      <w:lvlText w:val="•"/>
      <w:lvlJc w:val="left"/>
      <w:pPr>
        <w:ind w:left="7465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05250C2F"/>
    <w:multiLevelType w:val="hybridMultilevel"/>
    <w:tmpl w:val="1422E1B8"/>
    <w:lvl w:ilvl="0" w:tplc="EFE6EC80">
      <w:start w:val="1"/>
      <w:numFmt w:val="lowerLetter"/>
      <w:lvlText w:val="%1)"/>
      <w:lvlJc w:val="left"/>
      <w:pPr>
        <w:ind w:left="588" w:hanging="264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92CC2ACE">
      <w:numFmt w:val="bullet"/>
      <w:lvlText w:val="•"/>
      <w:lvlJc w:val="left"/>
      <w:pPr>
        <w:ind w:left="1440" w:hanging="264"/>
      </w:pPr>
      <w:rPr>
        <w:rFonts w:hint="default"/>
        <w:lang w:val="es-ES" w:eastAsia="en-US" w:bidi="ar-SA"/>
      </w:rPr>
    </w:lvl>
    <w:lvl w:ilvl="2" w:tplc="A364AB1A">
      <w:numFmt w:val="bullet"/>
      <w:lvlText w:val="•"/>
      <w:lvlJc w:val="left"/>
      <w:pPr>
        <w:ind w:left="2301" w:hanging="264"/>
      </w:pPr>
      <w:rPr>
        <w:rFonts w:hint="default"/>
        <w:lang w:val="es-ES" w:eastAsia="en-US" w:bidi="ar-SA"/>
      </w:rPr>
    </w:lvl>
    <w:lvl w:ilvl="3" w:tplc="812602E4">
      <w:numFmt w:val="bullet"/>
      <w:lvlText w:val="•"/>
      <w:lvlJc w:val="left"/>
      <w:pPr>
        <w:ind w:left="3161" w:hanging="264"/>
      </w:pPr>
      <w:rPr>
        <w:rFonts w:hint="default"/>
        <w:lang w:val="es-ES" w:eastAsia="en-US" w:bidi="ar-SA"/>
      </w:rPr>
    </w:lvl>
    <w:lvl w:ilvl="4" w:tplc="431C0540">
      <w:numFmt w:val="bullet"/>
      <w:lvlText w:val="•"/>
      <w:lvlJc w:val="left"/>
      <w:pPr>
        <w:ind w:left="4022" w:hanging="264"/>
      </w:pPr>
      <w:rPr>
        <w:rFonts w:hint="default"/>
        <w:lang w:val="es-ES" w:eastAsia="en-US" w:bidi="ar-SA"/>
      </w:rPr>
    </w:lvl>
    <w:lvl w:ilvl="5" w:tplc="A78AC5C6">
      <w:numFmt w:val="bullet"/>
      <w:lvlText w:val="•"/>
      <w:lvlJc w:val="left"/>
      <w:pPr>
        <w:ind w:left="4883" w:hanging="264"/>
      </w:pPr>
      <w:rPr>
        <w:rFonts w:hint="default"/>
        <w:lang w:val="es-ES" w:eastAsia="en-US" w:bidi="ar-SA"/>
      </w:rPr>
    </w:lvl>
    <w:lvl w:ilvl="6" w:tplc="EA28B620">
      <w:numFmt w:val="bullet"/>
      <w:lvlText w:val="•"/>
      <w:lvlJc w:val="left"/>
      <w:pPr>
        <w:ind w:left="5743" w:hanging="264"/>
      </w:pPr>
      <w:rPr>
        <w:rFonts w:hint="default"/>
        <w:lang w:val="es-ES" w:eastAsia="en-US" w:bidi="ar-SA"/>
      </w:rPr>
    </w:lvl>
    <w:lvl w:ilvl="7" w:tplc="776E1CD4">
      <w:numFmt w:val="bullet"/>
      <w:lvlText w:val="•"/>
      <w:lvlJc w:val="left"/>
      <w:pPr>
        <w:ind w:left="6604" w:hanging="264"/>
      </w:pPr>
      <w:rPr>
        <w:rFonts w:hint="default"/>
        <w:lang w:val="es-ES" w:eastAsia="en-US" w:bidi="ar-SA"/>
      </w:rPr>
    </w:lvl>
    <w:lvl w:ilvl="8" w:tplc="4E9E6898">
      <w:numFmt w:val="bullet"/>
      <w:lvlText w:val="•"/>
      <w:lvlJc w:val="left"/>
      <w:pPr>
        <w:ind w:left="7465" w:hanging="264"/>
      </w:pPr>
      <w:rPr>
        <w:rFonts w:hint="default"/>
        <w:lang w:val="es-ES" w:eastAsia="en-US" w:bidi="ar-SA"/>
      </w:rPr>
    </w:lvl>
  </w:abstractNum>
  <w:abstractNum w:abstractNumId="5" w15:restartNumberingAfterBreak="0">
    <w:nsid w:val="0D355282"/>
    <w:multiLevelType w:val="hybridMultilevel"/>
    <w:tmpl w:val="7E227A8E"/>
    <w:lvl w:ilvl="0" w:tplc="7304CC62">
      <w:start w:val="3"/>
      <w:numFmt w:val="bullet"/>
      <w:lvlText w:val="-"/>
      <w:lvlJc w:val="left"/>
      <w:pPr>
        <w:ind w:left="1315" w:hanging="360"/>
      </w:pPr>
      <w:rPr>
        <w:rFonts w:ascii="Century Gothic" w:eastAsia="Book Antiqua" w:hAnsi="Century Gothic" w:cs="Book Antiqua" w:hint="default"/>
      </w:rPr>
    </w:lvl>
    <w:lvl w:ilvl="1" w:tplc="0C0A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0F695CCB"/>
    <w:multiLevelType w:val="hybridMultilevel"/>
    <w:tmpl w:val="DE0C12BA"/>
    <w:lvl w:ilvl="0" w:tplc="4EBA9C2C">
      <w:numFmt w:val="bullet"/>
      <w:lvlText w:val="-"/>
      <w:lvlJc w:val="left"/>
      <w:pPr>
        <w:ind w:left="1069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815E76"/>
    <w:multiLevelType w:val="hybridMultilevel"/>
    <w:tmpl w:val="E186920A"/>
    <w:lvl w:ilvl="0" w:tplc="56904FB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24A2"/>
    <w:multiLevelType w:val="hybridMultilevel"/>
    <w:tmpl w:val="EF46E126"/>
    <w:lvl w:ilvl="0" w:tplc="02A81EA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514CA"/>
    <w:multiLevelType w:val="hybridMultilevel"/>
    <w:tmpl w:val="69CE9C14"/>
    <w:lvl w:ilvl="0" w:tplc="400671C8">
      <w:numFmt w:val="bullet"/>
      <w:lvlText w:val="-"/>
      <w:lvlJc w:val="left"/>
      <w:pPr>
        <w:ind w:left="588" w:hanging="248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A2EEFBFA">
      <w:numFmt w:val="bullet"/>
      <w:lvlText w:val="•"/>
      <w:lvlJc w:val="left"/>
      <w:pPr>
        <w:ind w:left="1440" w:hanging="248"/>
      </w:pPr>
      <w:rPr>
        <w:rFonts w:hint="default"/>
        <w:lang w:val="es-ES" w:eastAsia="en-US" w:bidi="ar-SA"/>
      </w:rPr>
    </w:lvl>
    <w:lvl w:ilvl="2" w:tplc="63DEC1FA">
      <w:numFmt w:val="bullet"/>
      <w:lvlText w:val="•"/>
      <w:lvlJc w:val="left"/>
      <w:pPr>
        <w:ind w:left="2301" w:hanging="248"/>
      </w:pPr>
      <w:rPr>
        <w:rFonts w:hint="default"/>
        <w:lang w:val="es-ES" w:eastAsia="en-US" w:bidi="ar-SA"/>
      </w:rPr>
    </w:lvl>
    <w:lvl w:ilvl="3" w:tplc="47A02496">
      <w:numFmt w:val="bullet"/>
      <w:lvlText w:val="•"/>
      <w:lvlJc w:val="left"/>
      <w:pPr>
        <w:ind w:left="3161" w:hanging="248"/>
      </w:pPr>
      <w:rPr>
        <w:rFonts w:hint="default"/>
        <w:lang w:val="es-ES" w:eastAsia="en-US" w:bidi="ar-SA"/>
      </w:rPr>
    </w:lvl>
    <w:lvl w:ilvl="4" w:tplc="14984C5E">
      <w:numFmt w:val="bullet"/>
      <w:lvlText w:val="•"/>
      <w:lvlJc w:val="left"/>
      <w:pPr>
        <w:ind w:left="4022" w:hanging="248"/>
      </w:pPr>
      <w:rPr>
        <w:rFonts w:hint="default"/>
        <w:lang w:val="es-ES" w:eastAsia="en-US" w:bidi="ar-SA"/>
      </w:rPr>
    </w:lvl>
    <w:lvl w:ilvl="5" w:tplc="123CECC4">
      <w:numFmt w:val="bullet"/>
      <w:lvlText w:val="•"/>
      <w:lvlJc w:val="left"/>
      <w:pPr>
        <w:ind w:left="4883" w:hanging="248"/>
      </w:pPr>
      <w:rPr>
        <w:rFonts w:hint="default"/>
        <w:lang w:val="es-ES" w:eastAsia="en-US" w:bidi="ar-SA"/>
      </w:rPr>
    </w:lvl>
    <w:lvl w:ilvl="6" w:tplc="AC2E0F74">
      <w:numFmt w:val="bullet"/>
      <w:lvlText w:val="•"/>
      <w:lvlJc w:val="left"/>
      <w:pPr>
        <w:ind w:left="5743" w:hanging="248"/>
      </w:pPr>
      <w:rPr>
        <w:rFonts w:hint="default"/>
        <w:lang w:val="es-ES" w:eastAsia="en-US" w:bidi="ar-SA"/>
      </w:rPr>
    </w:lvl>
    <w:lvl w:ilvl="7" w:tplc="57AE36AE">
      <w:numFmt w:val="bullet"/>
      <w:lvlText w:val="•"/>
      <w:lvlJc w:val="left"/>
      <w:pPr>
        <w:ind w:left="6604" w:hanging="248"/>
      </w:pPr>
      <w:rPr>
        <w:rFonts w:hint="default"/>
        <w:lang w:val="es-ES" w:eastAsia="en-US" w:bidi="ar-SA"/>
      </w:rPr>
    </w:lvl>
    <w:lvl w:ilvl="8" w:tplc="FA3C8D92">
      <w:numFmt w:val="bullet"/>
      <w:lvlText w:val="•"/>
      <w:lvlJc w:val="left"/>
      <w:pPr>
        <w:ind w:left="7465" w:hanging="248"/>
      </w:pPr>
      <w:rPr>
        <w:rFonts w:hint="default"/>
        <w:lang w:val="es-ES" w:eastAsia="en-US" w:bidi="ar-SA"/>
      </w:rPr>
    </w:lvl>
  </w:abstractNum>
  <w:abstractNum w:abstractNumId="10" w15:restartNumberingAfterBreak="0">
    <w:nsid w:val="19CE1B9C"/>
    <w:multiLevelType w:val="hybridMultilevel"/>
    <w:tmpl w:val="A7E6D6A6"/>
    <w:lvl w:ilvl="0" w:tplc="B98E1082">
      <w:start w:val="1"/>
      <w:numFmt w:val="decimal"/>
      <w:lvlText w:val="%1."/>
      <w:lvlJc w:val="left"/>
      <w:pPr>
        <w:ind w:left="13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5" w:hanging="360"/>
      </w:pPr>
    </w:lvl>
    <w:lvl w:ilvl="2" w:tplc="0C0A001B" w:tentative="1">
      <w:start w:val="1"/>
      <w:numFmt w:val="lowerRoman"/>
      <w:lvlText w:val="%3."/>
      <w:lvlJc w:val="right"/>
      <w:pPr>
        <w:ind w:left="2755" w:hanging="180"/>
      </w:pPr>
    </w:lvl>
    <w:lvl w:ilvl="3" w:tplc="0C0A000F" w:tentative="1">
      <w:start w:val="1"/>
      <w:numFmt w:val="decimal"/>
      <w:lvlText w:val="%4."/>
      <w:lvlJc w:val="left"/>
      <w:pPr>
        <w:ind w:left="3475" w:hanging="360"/>
      </w:pPr>
    </w:lvl>
    <w:lvl w:ilvl="4" w:tplc="0C0A0019" w:tentative="1">
      <w:start w:val="1"/>
      <w:numFmt w:val="lowerLetter"/>
      <w:lvlText w:val="%5."/>
      <w:lvlJc w:val="left"/>
      <w:pPr>
        <w:ind w:left="4195" w:hanging="360"/>
      </w:pPr>
    </w:lvl>
    <w:lvl w:ilvl="5" w:tplc="0C0A001B" w:tentative="1">
      <w:start w:val="1"/>
      <w:numFmt w:val="lowerRoman"/>
      <w:lvlText w:val="%6."/>
      <w:lvlJc w:val="right"/>
      <w:pPr>
        <w:ind w:left="4915" w:hanging="180"/>
      </w:pPr>
    </w:lvl>
    <w:lvl w:ilvl="6" w:tplc="0C0A000F" w:tentative="1">
      <w:start w:val="1"/>
      <w:numFmt w:val="decimal"/>
      <w:lvlText w:val="%7."/>
      <w:lvlJc w:val="left"/>
      <w:pPr>
        <w:ind w:left="5635" w:hanging="360"/>
      </w:pPr>
    </w:lvl>
    <w:lvl w:ilvl="7" w:tplc="0C0A0019" w:tentative="1">
      <w:start w:val="1"/>
      <w:numFmt w:val="lowerLetter"/>
      <w:lvlText w:val="%8."/>
      <w:lvlJc w:val="left"/>
      <w:pPr>
        <w:ind w:left="6355" w:hanging="360"/>
      </w:pPr>
    </w:lvl>
    <w:lvl w:ilvl="8" w:tplc="0C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1" w15:restartNumberingAfterBreak="0">
    <w:nsid w:val="1AAC6359"/>
    <w:multiLevelType w:val="hybridMultilevel"/>
    <w:tmpl w:val="E916A644"/>
    <w:lvl w:ilvl="0" w:tplc="E1AC3A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5488"/>
    <w:multiLevelType w:val="hybridMultilevel"/>
    <w:tmpl w:val="85F6BDE0"/>
    <w:lvl w:ilvl="0" w:tplc="EF8ED4A0">
      <w:start w:val="1"/>
      <w:numFmt w:val="lowerLetter"/>
      <w:lvlText w:val="%1.)"/>
      <w:lvlJc w:val="left"/>
      <w:pPr>
        <w:ind w:left="10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40" w:hanging="360"/>
      </w:pPr>
    </w:lvl>
    <w:lvl w:ilvl="2" w:tplc="0C0A001B" w:tentative="1">
      <w:start w:val="1"/>
      <w:numFmt w:val="lowerRoman"/>
      <w:lvlText w:val="%3."/>
      <w:lvlJc w:val="right"/>
      <w:pPr>
        <w:ind w:left="2460" w:hanging="180"/>
      </w:pPr>
    </w:lvl>
    <w:lvl w:ilvl="3" w:tplc="0C0A000F" w:tentative="1">
      <w:start w:val="1"/>
      <w:numFmt w:val="decimal"/>
      <w:lvlText w:val="%4."/>
      <w:lvlJc w:val="left"/>
      <w:pPr>
        <w:ind w:left="3180" w:hanging="360"/>
      </w:pPr>
    </w:lvl>
    <w:lvl w:ilvl="4" w:tplc="0C0A0019" w:tentative="1">
      <w:start w:val="1"/>
      <w:numFmt w:val="lowerLetter"/>
      <w:lvlText w:val="%5."/>
      <w:lvlJc w:val="left"/>
      <w:pPr>
        <w:ind w:left="3900" w:hanging="360"/>
      </w:pPr>
    </w:lvl>
    <w:lvl w:ilvl="5" w:tplc="0C0A001B" w:tentative="1">
      <w:start w:val="1"/>
      <w:numFmt w:val="lowerRoman"/>
      <w:lvlText w:val="%6."/>
      <w:lvlJc w:val="right"/>
      <w:pPr>
        <w:ind w:left="4620" w:hanging="180"/>
      </w:pPr>
    </w:lvl>
    <w:lvl w:ilvl="6" w:tplc="0C0A000F" w:tentative="1">
      <w:start w:val="1"/>
      <w:numFmt w:val="decimal"/>
      <w:lvlText w:val="%7."/>
      <w:lvlJc w:val="left"/>
      <w:pPr>
        <w:ind w:left="5340" w:hanging="360"/>
      </w:pPr>
    </w:lvl>
    <w:lvl w:ilvl="7" w:tplc="0C0A0019" w:tentative="1">
      <w:start w:val="1"/>
      <w:numFmt w:val="lowerLetter"/>
      <w:lvlText w:val="%8."/>
      <w:lvlJc w:val="left"/>
      <w:pPr>
        <w:ind w:left="6060" w:hanging="360"/>
      </w:pPr>
    </w:lvl>
    <w:lvl w:ilvl="8" w:tplc="0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228F7E41"/>
    <w:multiLevelType w:val="hybridMultilevel"/>
    <w:tmpl w:val="2ADE0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6BA9"/>
    <w:multiLevelType w:val="hybridMultilevel"/>
    <w:tmpl w:val="FF783C86"/>
    <w:lvl w:ilvl="0" w:tplc="6862FE3A">
      <w:start w:val="1"/>
      <w:numFmt w:val="lowerLetter"/>
      <w:lvlText w:val="%1)"/>
      <w:lvlJc w:val="left"/>
      <w:pPr>
        <w:ind w:left="567" w:hanging="56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7C369CEC">
      <w:numFmt w:val="bullet"/>
      <w:lvlText w:val="•"/>
      <w:lvlJc w:val="left"/>
      <w:pPr>
        <w:ind w:left="1440" w:hanging="567"/>
      </w:pPr>
      <w:rPr>
        <w:rFonts w:hint="default"/>
        <w:lang w:val="es-ES" w:eastAsia="en-US" w:bidi="ar-SA"/>
      </w:rPr>
    </w:lvl>
    <w:lvl w:ilvl="2" w:tplc="9C68C606">
      <w:numFmt w:val="bullet"/>
      <w:lvlText w:val="•"/>
      <w:lvlJc w:val="left"/>
      <w:pPr>
        <w:ind w:left="2301" w:hanging="567"/>
      </w:pPr>
      <w:rPr>
        <w:rFonts w:hint="default"/>
        <w:lang w:val="es-ES" w:eastAsia="en-US" w:bidi="ar-SA"/>
      </w:rPr>
    </w:lvl>
    <w:lvl w:ilvl="3" w:tplc="89BEA16A">
      <w:numFmt w:val="bullet"/>
      <w:lvlText w:val="•"/>
      <w:lvlJc w:val="left"/>
      <w:pPr>
        <w:ind w:left="3161" w:hanging="567"/>
      </w:pPr>
      <w:rPr>
        <w:rFonts w:hint="default"/>
        <w:lang w:val="es-ES" w:eastAsia="en-US" w:bidi="ar-SA"/>
      </w:rPr>
    </w:lvl>
    <w:lvl w:ilvl="4" w:tplc="D73A7874">
      <w:numFmt w:val="bullet"/>
      <w:lvlText w:val="•"/>
      <w:lvlJc w:val="left"/>
      <w:pPr>
        <w:ind w:left="4022" w:hanging="567"/>
      </w:pPr>
      <w:rPr>
        <w:rFonts w:hint="default"/>
        <w:lang w:val="es-ES" w:eastAsia="en-US" w:bidi="ar-SA"/>
      </w:rPr>
    </w:lvl>
    <w:lvl w:ilvl="5" w:tplc="78888918">
      <w:numFmt w:val="bullet"/>
      <w:lvlText w:val="•"/>
      <w:lvlJc w:val="left"/>
      <w:pPr>
        <w:ind w:left="4883" w:hanging="567"/>
      </w:pPr>
      <w:rPr>
        <w:rFonts w:hint="default"/>
        <w:lang w:val="es-ES" w:eastAsia="en-US" w:bidi="ar-SA"/>
      </w:rPr>
    </w:lvl>
    <w:lvl w:ilvl="6" w:tplc="F0DCC9EC">
      <w:numFmt w:val="bullet"/>
      <w:lvlText w:val="•"/>
      <w:lvlJc w:val="left"/>
      <w:pPr>
        <w:ind w:left="5743" w:hanging="567"/>
      </w:pPr>
      <w:rPr>
        <w:rFonts w:hint="default"/>
        <w:lang w:val="es-ES" w:eastAsia="en-US" w:bidi="ar-SA"/>
      </w:rPr>
    </w:lvl>
    <w:lvl w:ilvl="7" w:tplc="FD204B78">
      <w:numFmt w:val="bullet"/>
      <w:lvlText w:val="•"/>
      <w:lvlJc w:val="left"/>
      <w:pPr>
        <w:ind w:left="6604" w:hanging="567"/>
      </w:pPr>
      <w:rPr>
        <w:rFonts w:hint="default"/>
        <w:lang w:val="es-ES" w:eastAsia="en-US" w:bidi="ar-SA"/>
      </w:rPr>
    </w:lvl>
    <w:lvl w:ilvl="8" w:tplc="8A5EC74E">
      <w:numFmt w:val="bullet"/>
      <w:lvlText w:val="•"/>
      <w:lvlJc w:val="left"/>
      <w:pPr>
        <w:ind w:left="7465" w:hanging="567"/>
      </w:pPr>
      <w:rPr>
        <w:rFonts w:hint="default"/>
        <w:lang w:val="es-ES" w:eastAsia="en-US" w:bidi="ar-SA"/>
      </w:rPr>
    </w:lvl>
  </w:abstractNum>
  <w:abstractNum w:abstractNumId="15" w15:restartNumberingAfterBreak="0">
    <w:nsid w:val="29EA2BE6"/>
    <w:multiLevelType w:val="hybridMultilevel"/>
    <w:tmpl w:val="2B0EFD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52B4A"/>
    <w:multiLevelType w:val="hybridMultilevel"/>
    <w:tmpl w:val="E79E5038"/>
    <w:lvl w:ilvl="0" w:tplc="0AFE2CA2">
      <w:start w:val="1"/>
      <w:numFmt w:val="upperLetter"/>
      <w:lvlText w:val="%1."/>
      <w:lvlJc w:val="left"/>
      <w:pPr>
        <w:ind w:left="955" w:hanging="30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8A6246F6">
      <w:numFmt w:val="bullet"/>
      <w:lvlText w:val="•"/>
      <w:lvlJc w:val="left"/>
      <w:pPr>
        <w:ind w:left="1782" w:hanging="307"/>
      </w:pPr>
      <w:rPr>
        <w:rFonts w:hint="default"/>
        <w:lang w:val="es-ES" w:eastAsia="en-US" w:bidi="ar-SA"/>
      </w:rPr>
    </w:lvl>
    <w:lvl w:ilvl="2" w:tplc="E0EA16DC">
      <w:numFmt w:val="bullet"/>
      <w:lvlText w:val="•"/>
      <w:lvlJc w:val="left"/>
      <w:pPr>
        <w:ind w:left="2605" w:hanging="307"/>
      </w:pPr>
      <w:rPr>
        <w:rFonts w:hint="default"/>
        <w:lang w:val="es-ES" w:eastAsia="en-US" w:bidi="ar-SA"/>
      </w:rPr>
    </w:lvl>
    <w:lvl w:ilvl="3" w:tplc="34C85822">
      <w:numFmt w:val="bullet"/>
      <w:lvlText w:val="•"/>
      <w:lvlJc w:val="left"/>
      <w:pPr>
        <w:ind w:left="3427" w:hanging="307"/>
      </w:pPr>
      <w:rPr>
        <w:rFonts w:hint="default"/>
        <w:lang w:val="es-ES" w:eastAsia="en-US" w:bidi="ar-SA"/>
      </w:rPr>
    </w:lvl>
    <w:lvl w:ilvl="4" w:tplc="A362811C">
      <w:numFmt w:val="bullet"/>
      <w:lvlText w:val="•"/>
      <w:lvlJc w:val="left"/>
      <w:pPr>
        <w:ind w:left="4250" w:hanging="307"/>
      </w:pPr>
      <w:rPr>
        <w:rFonts w:hint="default"/>
        <w:lang w:val="es-ES" w:eastAsia="en-US" w:bidi="ar-SA"/>
      </w:rPr>
    </w:lvl>
    <w:lvl w:ilvl="5" w:tplc="AFE44822">
      <w:numFmt w:val="bullet"/>
      <w:lvlText w:val="•"/>
      <w:lvlJc w:val="left"/>
      <w:pPr>
        <w:ind w:left="5073" w:hanging="307"/>
      </w:pPr>
      <w:rPr>
        <w:rFonts w:hint="default"/>
        <w:lang w:val="es-ES" w:eastAsia="en-US" w:bidi="ar-SA"/>
      </w:rPr>
    </w:lvl>
    <w:lvl w:ilvl="6" w:tplc="A174616A">
      <w:numFmt w:val="bullet"/>
      <w:lvlText w:val="•"/>
      <w:lvlJc w:val="left"/>
      <w:pPr>
        <w:ind w:left="5895" w:hanging="307"/>
      </w:pPr>
      <w:rPr>
        <w:rFonts w:hint="default"/>
        <w:lang w:val="es-ES" w:eastAsia="en-US" w:bidi="ar-SA"/>
      </w:rPr>
    </w:lvl>
    <w:lvl w:ilvl="7" w:tplc="B71E7070">
      <w:numFmt w:val="bullet"/>
      <w:lvlText w:val="•"/>
      <w:lvlJc w:val="left"/>
      <w:pPr>
        <w:ind w:left="6718" w:hanging="307"/>
      </w:pPr>
      <w:rPr>
        <w:rFonts w:hint="default"/>
        <w:lang w:val="es-ES" w:eastAsia="en-US" w:bidi="ar-SA"/>
      </w:rPr>
    </w:lvl>
    <w:lvl w:ilvl="8" w:tplc="FCB42CB4">
      <w:numFmt w:val="bullet"/>
      <w:lvlText w:val="•"/>
      <w:lvlJc w:val="left"/>
      <w:pPr>
        <w:ind w:left="7541" w:hanging="307"/>
      </w:pPr>
      <w:rPr>
        <w:rFonts w:hint="default"/>
        <w:lang w:val="es-ES" w:eastAsia="en-US" w:bidi="ar-SA"/>
      </w:rPr>
    </w:lvl>
  </w:abstractNum>
  <w:abstractNum w:abstractNumId="17" w15:restartNumberingAfterBreak="0">
    <w:nsid w:val="2F76072B"/>
    <w:multiLevelType w:val="hybridMultilevel"/>
    <w:tmpl w:val="4BA6B71C"/>
    <w:lvl w:ilvl="0" w:tplc="03762192">
      <w:start w:val="1"/>
      <w:numFmt w:val="lowerLetter"/>
      <w:lvlText w:val="%1.)"/>
      <w:lvlJc w:val="left"/>
      <w:pPr>
        <w:ind w:left="9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9397B0A"/>
    <w:multiLevelType w:val="hybridMultilevel"/>
    <w:tmpl w:val="0602EAAE"/>
    <w:lvl w:ilvl="0" w:tplc="69E638E4">
      <w:start w:val="2"/>
      <w:numFmt w:val="bullet"/>
      <w:lvlText w:val="-"/>
      <w:lvlJc w:val="left"/>
      <w:pPr>
        <w:ind w:left="1065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7B4F3E"/>
    <w:multiLevelType w:val="hybridMultilevel"/>
    <w:tmpl w:val="D0FE5A66"/>
    <w:lvl w:ilvl="0" w:tplc="35EE74CA">
      <w:start w:val="1"/>
      <w:numFmt w:val="lowerLetter"/>
      <w:lvlText w:val="%1)"/>
      <w:lvlJc w:val="left"/>
      <w:pPr>
        <w:ind w:left="2125" w:hanging="14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224C09"/>
    <w:multiLevelType w:val="hybridMultilevel"/>
    <w:tmpl w:val="CB8C55AE"/>
    <w:lvl w:ilvl="0" w:tplc="67E2E088">
      <w:start w:val="2"/>
      <w:numFmt w:val="lowerLetter"/>
      <w:lvlText w:val="%1)"/>
      <w:lvlJc w:val="left"/>
      <w:pPr>
        <w:ind w:left="874" w:hanging="286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53101610">
      <w:numFmt w:val="bullet"/>
      <w:lvlText w:val="•"/>
      <w:lvlJc w:val="left"/>
      <w:pPr>
        <w:ind w:left="1710" w:hanging="286"/>
      </w:pPr>
      <w:rPr>
        <w:rFonts w:hint="default"/>
        <w:lang w:val="es-ES" w:eastAsia="en-US" w:bidi="ar-SA"/>
      </w:rPr>
    </w:lvl>
    <w:lvl w:ilvl="2" w:tplc="AA367784">
      <w:numFmt w:val="bullet"/>
      <w:lvlText w:val="•"/>
      <w:lvlJc w:val="left"/>
      <w:pPr>
        <w:ind w:left="2541" w:hanging="286"/>
      </w:pPr>
      <w:rPr>
        <w:rFonts w:hint="default"/>
        <w:lang w:val="es-ES" w:eastAsia="en-US" w:bidi="ar-SA"/>
      </w:rPr>
    </w:lvl>
    <w:lvl w:ilvl="3" w:tplc="7A629354">
      <w:numFmt w:val="bullet"/>
      <w:lvlText w:val="•"/>
      <w:lvlJc w:val="left"/>
      <w:pPr>
        <w:ind w:left="3371" w:hanging="286"/>
      </w:pPr>
      <w:rPr>
        <w:rFonts w:hint="default"/>
        <w:lang w:val="es-ES" w:eastAsia="en-US" w:bidi="ar-SA"/>
      </w:rPr>
    </w:lvl>
    <w:lvl w:ilvl="4" w:tplc="A8E6F8E2">
      <w:numFmt w:val="bullet"/>
      <w:lvlText w:val="•"/>
      <w:lvlJc w:val="left"/>
      <w:pPr>
        <w:ind w:left="4202" w:hanging="286"/>
      </w:pPr>
      <w:rPr>
        <w:rFonts w:hint="default"/>
        <w:lang w:val="es-ES" w:eastAsia="en-US" w:bidi="ar-SA"/>
      </w:rPr>
    </w:lvl>
    <w:lvl w:ilvl="5" w:tplc="C278054A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6" w:tplc="221CECE6">
      <w:numFmt w:val="bullet"/>
      <w:lvlText w:val="•"/>
      <w:lvlJc w:val="left"/>
      <w:pPr>
        <w:ind w:left="5863" w:hanging="286"/>
      </w:pPr>
      <w:rPr>
        <w:rFonts w:hint="default"/>
        <w:lang w:val="es-ES" w:eastAsia="en-US" w:bidi="ar-SA"/>
      </w:rPr>
    </w:lvl>
    <w:lvl w:ilvl="7" w:tplc="EC54E72E">
      <w:numFmt w:val="bullet"/>
      <w:lvlText w:val="•"/>
      <w:lvlJc w:val="left"/>
      <w:pPr>
        <w:ind w:left="6694" w:hanging="286"/>
      </w:pPr>
      <w:rPr>
        <w:rFonts w:hint="default"/>
        <w:lang w:val="es-ES" w:eastAsia="en-US" w:bidi="ar-SA"/>
      </w:rPr>
    </w:lvl>
    <w:lvl w:ilvl="8" w:tplc="64CC7E56">
      <w:numFmt w:val="bullet"/>
      <w:lvlText w:val="•"/>
      <w:lvlJc w:val="left"/>
      <w:pPr>
        <w:ind w:left="75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3EA6244A"/>
    <w:multiLevelType w:val="hybridMultilevel"/>
    <w:tmpl w:val="A8C28B04"/>
    <w:lvl w:ilvl="0" w:tplc="A072DACC">
      <w:start w:val="3"/>
      <w:numFmt w:val="decimal"/>
      <w:lvlText w:val="%1."/>
      <w:lvlJc w:val="left"/>
      <w:pPr>
        <w:ind w:left="588" w:hanging="25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6B7CEC4C">
      <w:numFmt w:val="bullet"/>
      <w:lvlText w:val="•"/>
      <w:lvlJc w:val="left"/>
      <w:pPr>
        <w:ind w:left="1440" w:hanging="257"/>
      </w:pPr>
      <w:rPr>
        <w:rFonts w:hint="default"/>
        <w:lang w:val="es-ES" w:eastAsia="en-US" w:bidi="ar-SA"/>
      </w:rPr>
    </w:lvl>
    <w:lvl w:ilvl="2" w:tplc="E8EA1920">
      <w:numFmt w:val="bullet"/>
      <w:lvlText w:val="•"/>
      <w:lvlJc w:val="left"/>
      <w:pPr>
        <w:ind w:left="2301" w:hanging="257"/>
      </w:pPr>
      <w:rPr>
        <w:rFonts w:hint="default"/>
        <w:lang w:val="es-ES" w:eastAsia="en-US" w:bidi="ar-SA"/>
      </w:rPr>
    </w:lvl>
    <w:lvl w:ilvl="3" w:tplc="37B698CE">
      <w:numFmt w:val="bullet"/>
      <w:lvlText w:val="•"/>
      <w:lvlJc w:val="left"/>
      <w:pPr>
        <w:ind w:left="3161" w:hanging="257"/>
      </w:pPr>
      <w:rPr>
        <w:rFonts w:hint="default"/>
        <w:lang w:val="es-ES" w:eastAsia="en-US" w:bidi="ar-SA"/>
      </w:rPr>
    </w:lvl>
    <w:lvl w:ilvl="4" w:tplc="A9607910">
      <w:numFmt w:val="bullet"/>
      <w:lvlText w:val="•"/>
      <w:lvlJc w:val="left"/>
      <w:pPr>
        <w:ind w:left="4022" w:hanging="257"/>
      </w:pPr>
      <w:rPr>
        <w:rFonts w:hint="default"/>
        <w:lang w:val="es-ES" w:eastAsia="en-US" w:bidi="ar-SA"/>
      </w:rPr>
    </w:lvl>
    <w:lvl w:ilvl="5" w:tplc="E6A03190">
      <w:numFmt w:val="bullet"/>
      <w:lvlText w:val="•"/>
      <w:lvlJc w:val="left"/>
      <w:pPr>
        <w:ind w:left="4883" w:hanging="257"/>
      </w:pPr>
      <w:rPr>
        <w:rFonts w:hint="default"/>
        <w:lang w:val="es-ES" w:eastAsia="en-US" w:bidi="ar-SA"/>
      </w:rPr>
    </w:lvl>
    <w:lvl w:ilvl="6" w:tplc="ED9C1D84">
      <w:numFmt w:val="bullet"/>
      <w:lvlText w:val="•"/>
      <w:lvlJc w:val="left"/>
      <w:pPr>
        <w:ind w:left="5743" w:hanging="257"/>
      </w:pPr>
      <w:rPr>
        <w:rFonts w:hint="default"/>
        <w:lang w:val="es-ES" w:eastAsia="en-US" w:bidi="ar-SA"/>
      </w:rPr>
    </w:lvl>
    <w:lvl w:ilvl="7" w:tplc="BFA6E580">
      <w:numFmt w:val="bullet"/>
      <w:lvlText w:val="•"/>
      <w:lvlJc w:val="left"/>
      <w:pPr>
        <w:ind w:left="6604" w:hanging="257"/>
      </w:pPr>
      <w:rPr>
        <w:rFonts w:hint="default"/>
        <w:lang w:val="es-ES" w:eastAsia="en-US" w:bidi="ar-SA"/>
      </w:rPr>
    </w:lvl>
    <w:lvl w:ilvl="8" w:tplc="E7C4F4C6">
      <w:numFmt w:val="bullet"/>
      <w:lvlText w:val="•"/>
      <w:lvlJc w:val="left"/>
      <w:pPr>
        <w:ind w:left="7465" w:hanging="257"/>
      </w:pPr>
      <w:rPr>
        <w:rFonts w:hint="default"/>
        <w:lang w:val="es-ES" w:eastAsia="en-US" w:bidi="ar-SA"/>
      </w:rPr>
    </w:lvl>
  </w:abstractNum>
  <w:abstractNum w:abstractNumId="22" w15:restartNumberingAfterBreak="0">
    <w:nsid w:val="454D5A91"/>
    <w:multiLevelType w:val="hybridMultilevel"/>
    <w:tmpl w:val="EFF04B40"/>
    <w:lvl w:ilvl="0" w:tplc="6F0EE3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A08A7"/>
    <w:multiLevelType w:val="hybridMultilevel"/>
    <w:tmpl w:val="9DC29344"/>
    <w:lvl w:ilvl="0" w:tplc="7662320E">
      <w:start w:val="1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35" w:hanging="360"/>
      </w:pPr>
    </w:lvl>
    <w:lvl w:ilvl="2" w:tplc="0C0A001B" w:tentative="1">
      <w:start w:val="1"/>
      <w:numFmt w:val="lowerRoman"/>
      <w:lvlText w:val="%3."/>
      <w:lvlJc w:val="right"/>
      <w:pPr>
        <w:ind w:left="2755" w:hanging="180"/>
      </w:pPr>
    </w:lvl>
    <w:lvl w:ilvl="3" w:tplc="0C0A000F" w:tentative="1">
      <w:start w:val="1"/>
      <w:numFmt w:val="decimal"/>
      <w:lvlText w:val="%4."/>
      <w:lvlJc w:val="left"/>
      <w:pPr>
        <w:ind w:left="3475" w:hanging="360"/>
      </w:pPr>
    </w:lvl>
    <w:lvl w:ilvl="4" w:tplc="0C0A0019" w:tentative="1">
      <w:start w:val="1"/>
      <w:numFmt w:val="lowerLetter"/>
      <w:lvlText w:val="%5."/>
      <w:lvlJc w:val="left"/>
      <w:pPr>
        <w:ind w:left="4195" w:hanging="360"/>
      </w:pPr>
    </w:lvl>
    <w:lvl w:ilvl="5" w:tplc="0C0A001B" w:tentative="1">
      <w:start w:val="1"/>
      <w:numFmt w:val="lowerRoman"/>
      <w:lvlText w:val="%6."/>
      <w:lvlJc w:val="right"/>
      <w:pPr>
        <w:ind w:left="4915" w:hanging="180"/>
      </w:pPr>
    </w:lvl>
    <w:lvl w:ilvl="6" w:tplc="0C0A000F" w:tentative="1">
      <w:start w:val="1"/>
      <w:numFmt w:val="decimal"/>
      <w:lvlText w:val="%7."/>
      <w:lvlJc w:val="left"/>
      <w:pPr>
        <w:ind w:left="5635" w:hanging="360"/>
      </w:pPr>
    </w:lvl>
    <w:lvl w:ilvl="7" w:tplc="0C0A0019" w:tentative="1">
      <w:start w:val="1"/>
      <w:numFmt w:val="lowerLetter"/>
      <w:lvlText w:val="%8."/>
      <w:lvlJc w:val="left"/>
      <w:pPr>
        <w:ind w:left="6355" w:hanging="360"/>
      </w:pPr>
    </w:lvl>
    <w:lvl w:ilvl="8" w:tplc="0C0A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4" w15:restartNumberingAfterBreak="0">
    <w:nsid w:val="53A359BF"/>
    <w:multiLevelType w:val="hybridMultilevel"/>
    <w:tmpl w:val="21DAF97E"/>
    <w:lvl w:ilvl="0" w:tplc="3AF63A98">
      <w:start w:val="1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5" w15:restartNumberingAfterBreak="0">
    <w:nsid w:val="5A41262C"/>
    <w:multiLevelType w:val="hybridMultilevel"/>
    <w:tmpl w:val="BA3C2436"/>
    <w:lvl w:ilvl="0" w:tplc="B78020C0">
      <w:start w:val="1"/>
      <w:numFmt w:val="upperLetter"/>
      <w:lvlText w:val="%1)"/>
      <w:lvlJc w:val="left"/>
      <w:pPr>
        <w:ind w:left="12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8" w:hanging="360"/>
      </w:pPr>
    </w:lvl>
    <w:lvl w:ilvl="2" w:tplc="0C0A001B" w:tentative="1">
      <w:start w:val="1"/>
      <w:numFmt w:val="lowerRoman"/>
      <w:lvlText w:val="%3."/>
      <w:lvlJc w:val="right"/>
      <w:pPr>
        <w:ind w:left="2648" w:hanging="180"/>
      </w:pPr>
    </w:lvl>
    <w:lvl w:ilvl="3" w:tplc="0C0A000F" w:tentative="1">
      <w:start w:val="1"/>
      <w:numFmt w:val="decimal"/>
      <w:lvlText w:val="%4."/>
      <w:lvlJc w:val="left"/>
      <w:pPr>
        <w:ind w:left="3368" w:hanging="360"/>
      </w:pPr>
    </w:lvl>
    <w:lvl w:ilvl="4" w:tplc="0C0A0019" w:tentative="1">
      <w:start w:val="1"/>
      <w:numFmt w:val="lowerLetter"/>
      <w:lvlText w:val="%5."/>
      <w:lvlJc w:val="left"/>
      <w:pPr>
        <w:ind w:left="4088" w:hanging="360"/>
      </w:pPr>
    </w:lvl>
    <w:lvl w:ilvl="5" w:tplc="0C0A001B" w:tentative="1">
      <w:start w:val="1"/>
      <w:numFmt w:val="lowerRoman"/>
      <w:lvlText w:val="%6."/>
      <w:lvlJc w:val="right"/>
      <w:pPr>
        <w:ind w:left="4808" w:hanging="180"/>
      </w:pPr>
    </w:lvl>
    <w:lvl w:ilvl="6" w:tplc="0C0A000F" w:tentative="1">
      <w:start w:val="1"/>
      <w:numFmt w:val="decimal"/>
      <w:lvlText w:val="%7."/>
      <w:lvlJc w:val="left"/>
      <w:pPr>
        <w:ind w:left="5528" w:hanging="360"/>
      </w:pPr>
    </w:lvl>
    <w:lvl w:ilvl="7" w:tplc="0C0A0019" w:tentative="1">
      <w:start w:val="1"/>
      <w:numFmt w:val="lowerLetter"/>
      <w:lvlText w:val="%8."/>
      <w:lvlJc w:val="left"/>
      <w:pPr>
        <w:ind w:left="6248" w:hanging="360"/>
      </w:pPr>
    </w:lvl>
    <w:lvl w:ilvl="8" w:tplc="0C0A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5AFF335A"/>
    <w:multiLevelType w:val="hybridMultilevel"/>
    <w:tmpl w:val="2ADE0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524A2"/>
    <w:multiLevelType w:val="hybridMultilevel"/>
    <w:tmpl w:val="2CEE0A5A"/>
    <w:lvl w:ilvl="0" w:tplc="0C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60E322E4"/>
    <w:multiLevelType w:val="hybridMultilevel"/>
    <w:tmpl w:val="7AC07390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CC2"/>
    <w:multiLevelType w:val="hybridMultilevel"/>
    <w:tmpl w:val="75301A54"/>
    <w:lvl w:ilvl="0" w:tplc="5BA429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97385"/>
    <w:multiLevelType w:val="hybridMultilevel"/>
    <w:tmpl w:val="439E9B30"/>
    <w:lvl w:ilvl="0" w:tplc="8A50C2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D8132B"/>
    <w:multiLevelType w:val="hybridMultilevel"/>
    <w:tmpl w:val="5E2E66FC"/>
    <w:lvl w:ilvl="0" w:tplc="410AA452">
      <w:start w:val="1"/>
      <w:numFmt w:val="lowerLetter"/>
      <w:lvlText w:val="%1)"/>
      <w:lvlJc w:val="left"/>
      <w:pPr>
        <w:ind w:left="2125" w:hanging="141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4B4C35"/>
    <w:multiLevelType w:val="hybridMultilevel"/>
    <w:tmpl w:val="15A22AB6"/>
    <w:lvl w:ilvl="0" w:tplc="E1A65AD6">
      <w:start w:val="1"/>
      <w:numFmt w:val="lowerLetter"/>
      <w:lvlText w:val="%1)"/>
      <w:lvlJc w:val="left"/>
      <w:pPr>
        <w:ind w:left="1436" w:hanging="260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2FAC4E08">
      <w:numFmt w:val="bullet"/>
      <w:lvlText w:val="•"/>
      <w:lvlJc w:val="left"/>
      <w:pPr>
        <w:ind w:left="2262" w:hanging="260"/>
      </w:pPr>
      <w:rPr>
        <w:rFonts w:hint="default"/>
        <w:lang w:val="es-ES" w:eastAsia="en-US" w:bidi="ar-SA"/>
      </w:rPr>
    </w:lvl>
    <w:lvl w:ilvl="2" w:tplc="DD4070A4">
      <w:numFmt w:val="bullet"/>
      <w:lvlText w:val="•"/>
      <w:lvlJc w:val="left"/>
      <w:pPr>
        <w:ind w:left="3097" w:hanging="260"/>
      </w:pPr>
      <w:rPr>
        <w:rFonts w:hint="default"/>
        <w:lang w:val="es-ES" w:eastAsia="en-US" w:bidi="ar-SA"/>
      </w:rPr>
    </w:lvl>
    <w:lvl w:ilvl="3" w:tplc="A0544F9E">
      <w:numFmt w:val="bullet"/>
      <w:lvlText w:val="•"/>
      <w:lvlJc w:val="left"/>
      <w:pPr>
        <w:ind w:left="3931" w:hanging="260"/>
      </w:pPr>
      <w:rPr>
        <w:rFonts w:hint="default"/>
        <w:lang w:val="es-ES" w:eastAsia="en-US" w:bidi="ar-SA"/>
      </w:rPr>
    </w:lvl>
    <w:lvl w:ilvl="4" w:tplc="DA8A5ADC">
      <w:numFmt w:val="bullet"/>
      <w:lvlText w:val="•"/>
      <w:lvlJc w:val="left"/>
      <w:pPr>
        <w:ind w:left="4766" w:hanging="260"/>
      </w:pPr>
      <w:rPr>
        <w:rFonts w:hint="default"/>
        <w:lang w:val="es-ES" w:eastAsia="en-US" w:bidi="ar-SA"/>
      </w:rPr>
    </w:lvl>
    <w:lvl w:ilvl="5" w:tplc="366415A2">
      <w:numFmt w:val="bullet"/>
      <w:lvlText w:val="•"/>
      <w:lvlJc w:val="left"/>
      <w:pPr>
        <w:ind w:left="5601" w:hanging="260"/>
      </w:pPr>
      <w:rPr>
        <w:rFonts w:hint="default"/>
        <w:lang w:val="es-ES" w:eastAsia="en-US" w:bidi="ar-SA"/>
      </w:rPr>
    </w:lvl>
    <w:lvl w:ilvl="6" w:tplc="51F46990">
      <w:numFmt w:val="bullet"/>
      <w:lvlText w:val="•"/>
      <w:lvlJc w:val="left"/>
      <w:pPr>
        <w:ind w:left="6435" w:hanging="260"/>
      </w:pPr>
      <w:rPr>
        <w:rFonts w:hint="default"/>
        <w:lang w:val="es-ES" w:eastAsia="en-US" w:bidi="ar-SA"/>
      </w:rPr>
    </w:lvl>
    <w:lvl w:ilvl="7" w:tplc="1032A08C">
      <w:numFmt w:val="bullet"/>
      <w:lvlText w:val="•"/>
      <w:lvlJc w:val="left"/>
      <w:pPr>
        <w:ind w:left="7270" w:hanging="260"/>
      </w:pPr>
      <w:rPr>
        <w:rFonts w:hint="default"/>
        <w:lang w:val="es-ES" w:eastAsia="en-US" w:bidi="ar-SA"/>
      </w:rPr>
    </w:lvl>
    <w:lvl w:ilvl="8" w:tplc="86AE3E60">
      <w:numFmt w:val="bullet"/>
      <w:lvlText w:val="•"/>
      <w:lvlJc w:val="left"/>
      <w:pPr>
        <w:ind w:left="8105" w:hanging="260"/>
      </w:pPr>
      <w:rPr>
        <w:rFonts w:hint="default"/>
        <w:lang w:val="es-ES" w:eastAsia="en-US" w:bidi="ar-SA"/>
      </w:rPr>
    </w:lvl>
  </w:abstractNum>
  <w:abstractNum w:abstractNumId="33" w15:restartNumberingAfterBreak="0">
    <w:nsid w:val="736E269A"/>
    <w:multiLevelType w:val="hybridMultilevel"/>
    <w:tmpl w:val="3C282372"/>
    <w:lvl w:ilvl="0" w:tplc="1F50A0BA">
      <w:start w:val="1"/>
      <w:numFmt w:val="decimal"/>
      <w:lvlText w:val="%1."/>
      <w:lvlJc w:val="left"/>
      <w:pPr>
        <w:ind w:left="588" w:hanging="317"/>
      </w:pPr>
      <w:rPr>
        <w:rFonts w:ascii="Book Antiqua" w:eastAsia="Book Antiqua" w:hAnsi="Book Antiqua" w:cs="Book Antiqua" w:hint="default"/>
        <w:w w:val="100"/>
        <w:sz w:val="24"/>
        <w:szCs w:val="24"/>
        <w:lang w:val="es-ES" w:eastAsia="en-US" w:bidi="ar-SA"/>
      </w:rPr>
    </w:lvl>
    <w:lvl w:ilvl="1" w:tplc="A00A3F08">
      <w:numFmt w:val="bullet"/>
      <w:lvlText w:val="•"/>
      <w:lvlJc w:val="left"/>
      <w:pPr>
        <w:ind w:left="1440" w:hanging="317"/>
      </w:pPr>
      <w:rPr>
        <w:rFonts w:hint="default"/>
        <w:lang w:val="es-ES" w:eastAsia="en-US" w:bidi="ar-SA"/>
      </w:rPr>
    </w:lvl>
    <w:lvl w:ilvl="2" w:tplc="6464E45C">
      <w:numFmt w:val="bullet"/>
      <w:lvlText w:val="•"/>
      <w:lvlJc w:val="left"/>
      <w:pPr>
        <w:ind w:left="2301" w:hanging="317"/>
      </w:pPr>
      <w:rPr>
        <w:rFonts w:hint="default"/>
        <w:lang w:val="es-ES" w:eastAsia="en-US" w:bidi="ar-SA"/>
      </w:rPr>
    </w:lvl>
    <w:lvl w:ilvl="3" w:tplc="19FC22AE">
      <w:numFmt w:val="bullet"/>
      <w:lvlText w:val="•"/>
      <w:lvlJc w:val="left"/>
      <w:pPr>
        <w:ind w:left="3161" w:hanging="317"/>
      </w:pPr>
      <w:rPr>
        <w:rFonts w:hint="default"/>
        <w:lang w:val="es-ES" w:eastAsia="en-US" w:bidi="ar-SA"/>
      </w:rPr>
    </w:lvl>
    <w:lvl w:ilvl="4" w:tplc="C2D2716C">
      <w:numFmt w:val="bullet"/>
      <w:lvlText w:val="•"/>
      <w:lvlJc w:val="left"/>
      <w:pPr>
        <w:ind w:left="4022" w:hanging="317"/>
      </w:pPr>
      <w:rPr>
        <w:rFonts w:hint="default"/>
        <w:lang w:val="es-ES" w:eastAsia="en-US" w:bidi="ar-SA"/>
      </w:rPr>
    </w:lvl>
    <w:lvl w:ilvl="5" w:tplc="CB005612">
      <w:numFmt w:val="bullet"/>
      <w:lvlText w:val="•"/>
      <w:lvlJc w:val="left"/>
      <w:pPr>
        <w:ind w:left="4883" w:hanging="317"/>
      </w:pPr>
      <w:rPr>
        <w:rFonts w:hint="default"/>
        <w:lang w:val="es-ES" w:eastAsia="en-US" w:bidi="ar-SA"/>
      </w:rPr>
    </w:lvl>
    <w:lvl w:ilvl="6" w:tplc="7240792E">
      <w:numFmt w:val="bullet"/>
      <w:lvlText w:val="•"/>
      <w:lvlJc w:val="left"/>
      <w:pPr>
        <w:ind w:left="5743" w:hanging="317"/>
      </w:pPr>
      <w:rPr>
        <w:rFonts w:hint="default"/>
        <w:lang w:val="es-ES" w:eastAsia="en-US" w:bidi="ar-SA"/>
      </w:rPr>
    </w:lvl>
    <w:lvl w:ilvl="7" w:tplc="3BDE40D6">
      <w:numFmt w:val="bullet"/>
      <w:lvlText w:val="•"/>
      <w:lvlJc w:val="left"/>
      <w:pPr>
        <w:ind w:left="6604" w:hanging="317"/>
      </w:pPr>
      <w:rPr>
        <w:rFonts w:hint="default"/>
        <w:lang w:val="es-ES" w:eastAsia="en-US" w:bidi="ar-SA"/>
      </w:rPr>
    </w:lvl>
    <w:lvl w:ilvl="8" w:tplc="DF6259C4">
      <w:numFmt w:val="bullet"/>
      <w:lvlText w:val="•"/>
      <w:lvlJc w:val="left"/>
      <w:pPr>
        <w:ind w:left="7465" w:hanging="317"/>
      </w:pPr>
      <w:rPr>
        <w:rFonts w:hint="default"/>
        <w:lang w:val="es-ES" w:eastAsia="en-US" w:bidi="ar-SA"/>
      </w:rPr>
    </w:lvl>
  </w:abstractNum>
  <w:abstractNum w:abstractNumId="34" w15:restartNumberingAfterBreak="0">
    <w:nsid w:val="7C662ACB"/>
    <w:multiLevelType w:val="hybridMultilevel"/>
    <w:tmpl w:val="B4547ED2"/>
    <w:lvl w:ilvl="0" w:tplc="BBB6B1D0">
      <w:start w:val="1"/>
      <w:numFmt w:val="lowerLetter"/>
      <w:lvlText w:val="%1)"/>
      <w:lvlJc w:val="left"/>
      <w:pPr>
        <w:ind w:left="925" w:hanging="358"/>
      </w:pPr>
      <w:rPr>
        <w:rFonts w:ascii="Century Gothic" w:eastAsia="Book Antiqua" w:hAnsi="Century Gothic" w:cs="Book Antiqua" w:hint="default"/>
        <w:w w:val="100"/>
        <w:sz w:val="24"/>
        <w:szCs w:val="24"/>
        <w:lang w:val="es-ES" w:eastAsia="en-US" w:bidi="ar-SA"/>
      </w:rPr>
    </w:lvl>
    <w:lvl w:ilvl="1" w:tplc="12A235EA">
      <w:numFmt w:val="bullet"/>
      <w:lvlText w:val="•"/>
      <w:lvlJc w:val="left"/>
      <w:pPr>
        <w:ind w:left="1777" w:hanging="358"/>
      </w:pPr>
      <w:rPr>
        <w:rFonts w:hint="default"/>
        <w:lang w:val="es-ES" w:eastAsia="en-US" w:bidi="ar-SA"/>
      </w:rPr>
    </w:lvl>
    <w:lvl w:ilvl="2" w:tplc="AB8A450E">
      <w:numFmt w:val="bullet"/>
      <w:lvlText w:val="•"/>
      <w:lvlJc w:val="left"/>
      <w:pPr>
        <w:ind w:left="2638" w:hanging="358"/>
      </w:pPr>
      <w:rPr>
        <w:rFonts w:hint="default"/>
        <w:lang w:val="es-ES" w:eastAsia="en-US" w:bidi="ar-SA"/>
      </w:rPr>
    </w:lvl>
    <w:lvl w:ilvl="3" w:tplc="7C72B4D8">
      <w:numFmt w:val="bullet"/>
      <w:lvlText w:val="•"/>
      <w:lvlJc w:val="left"/>
      <w:pPr>
        <w:ind w:left="3498" w:hanging="358"/>
      </w:pPr>
      <w:rPr>
        <w:rFonts w:hint="default"/>
        <w:lang w:val="es-ES" w:eastAsia="en-US" w:bidi="ar-SA"/>
      </w:rPr>
    </w:lvl>
    <w:lvl w:ilvl="4" w:tplc="42786230">
      <w:numFmt w:val="bullet"/>
      <w:lvlText w:val="•"/>
      <w:lvlJc w:val="left"/>
      <w:pPr>
        <w:ind w:left="4359" w:hanging="358"/>
      </w:pPr>
      <w:rPr>
        <w:rFonts w:hint="default"/>
        <w:lang w:val="es-ES" w:eastAsia="en-US" w:bidi="ar-SA"/>
      </w:rPr>
    </w:lvl>
    <w:lvl w:ilvl="5" w:tplc="66FAF57E">
      <w:numFmt w:val="bullet"/>
      <w:lvlText w:val="•"/>
      <w:lvlJc w:val="left"/>
      <w:pPr>
        <w:ind w:left="5220" w:hanging="358"/>
      </w:pPr>
      <w:rPr>
        <w:rFonts w:hint="default"/>
        <w:lang w:val="es-ES" w:eastAsia="en-US" w:bidi="ar-SA"/>
      </w:rPr>
    </w:lvl>
    <w:lvl w:ilvl="6" w:tplc="A690961E">
      <w:numFmt w:val="bullet"/>
      <w:lvlText w:val="•"/>
      <w:lvlJc w:val="left"/>
      <w:pPr>
        <w:ind w:left="6080" w:hanging="358"/>
      </w:pPr>
      <w:rPr>
        <w:rFonts w:hint="default"/>
        <w:lang w:val="es-ES" w:eastAsia="en-US" w:bidi="ar-SA"/>
      </w:rPr>
    </w:lvl>
    <w:lvl w:ilvl="7" w:tplc="6D4675C0">
      <w:numFmt w:val="bullet"/>
      <w:lvlText w:val="•"/>
      <w:lvlJc w:val="left"/>
      <w:pPr>
        <w:ind w:left="6941" w:hanging="358"/>
      </w:pPr>
      <w:rPr>
        <w:rFonts w:hint="default"/>
        <w:lang w:val="es-ES" w:eastAsia="en-US" w:bidi="ar-SA"/>
      </w:rPr>
    </w:lvl>
    <w:lvl w:ilvl="8" w:tplc="ABC2D74C">
      <w:numFmt w:val="bullet"/>
      <w:lvlText w:val="•"/>
      <w:lvlJc w:val="left"/>
      <w:pPr>
        <w:ind w:left="7802" w:hanging="358"/>
      </w:pPr>
      <w:rPr>
        <w:rFonts w:hint="default"/>
        <w:lang w:val="es-ES" w:eastAsia="en-US" w:bidi="ar-SA"/>
      </w:rPr>
    </w:lvl>
  </w:abstractNum>
  <w:abstractNum w:abstractNumId="35" w15:restartNumberingAfterBreak="0">
    <w:nsid w:val="7FE9546A"/>
    <w:multiLevelType w:val="hybridMultilevel"/>
    <w:tmpl w:val="AF803886"/>
    <w:lvl w:ilvl="0" w:tplc="5B1EE108">
      <w:start w:val="1"/>
      <w:numFmt w:val="lowerLetter"/>
      <w:lvlText w:val="%1)"/>
      <w:lvlJc w:val="left"/>
      <w:pPr>
        <w:ind w:left="96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26"/>
  </w:num>
  <w:num w:numId="5">
    <w:abstractNumId w:val="27"/>
  </w:num>
  <w:num w:numId="6">
    <w:abstractNumId w:val="22"/>
  </w:num>
  <w:num w:numId="7">
    <w:abstractNumId w:val="13"/>
  </w:num>
  <w:num w:numId="8">
    <w:abstractNumId w:val="28"/>
  </w:num>
  <w:num w:numId="9">
    <w:abstractNumId w:val="2"/>
  </w:num>
  <w:num w:numId="10">
    <w:abstractNumId w:val="21"/>
  </w:num>
  <w:num w:numId="11">
    <w:abstractNumId w:val="14"/>
  </w:num>
  <w:num w:numId="12">
    <w:abstractNumId w:val="9"/>
  </w:num>
  <w:num w:numId="13">
    <w:abstractNumId w:val="20"/>
  </w:num>
  <w:num w:numId="14">
    <w:abstractNumId w:val="0"/>
  </w:num>
  <w:num w:numId="15">
    <w:abstractNumId w:val="32"/>
  </w:num>
  <w:num w:numId="16">
    <w:abstractNumId w:val="16"/>
  </w:num>
  <w:num w:numId="17">
    <w:abstractNumId w:val="33"/>
  </w:num>
  <w:num w:numId="18">
    <w:abstractNumId w:val="4"/>
  </w:num>
  <w:num w:numId="19">
    <w:abstractNumId w:val="34"/>
  </w:num>
  <w:num w:numId="20">
    <w:abstractNumId w:val="3"/>
  </w:num>
  <w:num w:numId="21">
    <w:abstractNumId w:val="5"/>
  </w:num>
  <w:num w:numId="22">
    <w:abstractNumId w:val="10"/>
  </w:num>
  <w:num w:numId="23">
    <w:abstractNumId w:val="25"/>
  </w:num>
  <w:num w:numId="24">
    <w:abstractNumId w:val="35"/>
  </w:num>
  <w:num w:numId="25">
    <w:abstractNumId w:val="17"/>
  </w:num>
  <w:num w:numId="26">
    <w:abstractNumId w:val="1"/>
  </w:num>
  <w:num w:numId="27">
    <w:abstractNumId w:val="7"/>
  </w:num>
  <w:num w:numId="28">
    <w:abstractNumId w:val="12"/>
  </w:num>
  <w:num w:numId="29">
    <w:abstractNumId w:val="23"/>
  </w:num>
  <w:num w:numId="30">
    <w:abstractNumId w:val="30"/>
  </w:num>
  <w:num w:numId="31">
    <w:abstractNumId w:val="24"/>
  </w:num>
  <w:num w:numId="32">
    <w:abstractNumId w:val="31"/>
  </w:num>
  <w:num w:numId="33">
    <w:abstractNumId w:val="19"/>
  </w:num>
  <w:num w:numId="34">
    <w:abstractNumId w:val="11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20F"/>
    <w:rsid w:val="00006E95"/>
    <w:rsid w:val="00012B97"/>
    <w:rsid w:val="00014A0A"/>
    <w:rsid w:val="00037782"/>
    <w:rsid w:val="000627CC"/>
    <w:rsid w:val="00072BE3"/>
    <w:rsid w:val="00083A87"/>
    <w:rsid w:val="00097DA6"/>
    <w:rsid w:val="000B1E8F"/>
    <w:rsid w:val="000B5EDB"/>
    <w:rsid w:val="000C77D9"/>
    <w:rsid w:val="000E5ACF"/>
    <w:rsid w:val="000F2600"/>
    <w:rsid w:val="000F52A5"/>
    <w:rsid w:val="001154E7"/>
    <w:rsid w:val="00120900"/>
    <w:rsid w:val="001262F2"/>
    <w:rsid w:val="00132881"/>
    <w:rsid w:val="00145A61"/>
    <w:rsid w:val="001663D9"/>
    <w:rsid w:val="00172196"/>
    <w:rsid w:val="00181134"/>
    <w:rsid w:val="001A2F6C"/>
    <w:rsid w:val="001C136B"/>
    <w:rsid w:val="001D7EC5"/>
    <w:rsid w:val="001E3E8E"/>
    <w:rsid w:val="001F2081"/>
    <w:rsid w:val="001F5656"/>
    <w:rsid w:val="001F7049"/>
    <w:rsid w:val="00202E09"/>
    <w:rsid w:val="0020373B"/>
    <w:rsid w:val="0020730A"/>
    <w:rsid w:val="0021683C"/>
    <w:rsid w:val="00222901"/>
    <w:rsid w:val="00226C84"/>
    <w:rsid w:val="00244F76"/>
    <w:rsid w:val="00254ABE"/>
    <w:rsid w:val="002567B5"/>
    <w:rsid w:val="00267B6F"/>
    <w:rsid w:val="00271952"/>
    <w:rsid w:val="002767DD"/>
    <w:rsid w:val="00286CA1"/>
    <w:rsid w:val="002910C4"/>
    <w:rsid w:val="002947F4"/>
    <w:rsid w:val="002A02BF"/>
    <w:rsid w:val="002A4FDE"/>
    <w:rsid w:val="002B2343"/>
    <w:rsid w:val="002B5CD5"/>
    <w:rsid w:val="002C2708"/>
    <w:rsid w:val="002C4035"/>
    <w:rsid w:val="002C7107"/>
    <w:rsid w:val="002E3A83"/>
    <w:rsid w:val="002E6159"/>
    <w:rsid w:val="002F093A"/>
    <w:rsid w:val="002F5F13"/>
    <w:rsid w:val="002F6522"/>
    <w:rsid w:val="0030055C"/>
    <w:rsid w:val="00313D68"/>
    <w:rsid w:val="003212AF"/>
    <w:rsid w:val="00346E7E"/>
    <w:rsid w:val="00366118"/>
    <w:rsid w:val="00371E00"/>
    <w:rsid w:val="0038653E"/>
    <w:rsid w:val="003A1F1F"/>
    <w:rsid w:val="003B3ED0"/>
    <w:rsid w:val="003B4A86"/>
    <w:rsid w:val="003C06EE"/>
    <w:rsid w:val="003C3B74"/>
    <w:rsid w:val="003C6F30"/>
    <w:rsid w:val="003C77F0"/>
    <w:rsid w:val="003D6E25"/>
    <w:rsid w:val="003E1BB1"/>
    <w:rsid w:val="00402F00"/>
    <w:rsid w:val="00405EC1"/>
    <w:rsid w:val="00410623"/>
    <w:rsid w:val="00410AB3"/>
    <w:rsid w:val="00412D49"/>
    <w:rsid w:val="0041607D"/>
    <w:rsid w:val="00422F70"/>
    <w:rsid w:val="00432B49"/>
    <w:rsid w:val="00433934"/>
    <w:rsid w:val="0044134C"/>
    <w:rsid w:val="00446265"/>
    <w:rsid w:val="0045432F"/>
    <w:rsid w:val="0046023B"/>
    <w:rsid w:val="00463E86"/>
    <w:rsid w:val="00463F15"/>
    <w:rsid w:val="00471D82"/>
    <w:rsid w:val="004963E4"/>
    <w:rsid w:val="004A7969"/>
    <w:rsid w:val="004B3498"/>
    <w:rsid w:val="004D3100"/>
    <w:rsid w:val="004D34B9"/>
    <w:rsid w:val="004E15EB"/>
    <w:rsid w:val="004E19DB"/>
    <w:rsid w:val="004E79B2"/>
    <w:rsid w:val="0050029E"/>
    <w:rsid w:val="00507A31"/>
    <w:rsid w:val="00512CE7"/>
    <w:rsid w:val="005263C5"/>
    <w:rsid w:val="005358B0"/>
    <w:rsid w:val="0055711C"/>
    <w:rsid w:val="00591D81"/>
    <w:rsid w:val="00593932"/>
    <w:rsid w:val="005941E8"/>
    <w:rsid w:val="005962E0"/>
    <w:rsid w:val="005B76DB"/>
    <w:rsid w:val="005D5565"/>
    <w:rsid w:val="005D5CE7"/>
    <w:rsid w:val="005D60F7"/>
    <w:rsid w:val="005E5456"/>
    <w:rsid w:val="005F6C5B"/>
    <w:rsid w:val="00610E9E"/>
    <w:rsid w:val="00637495"/>
    <w:rsid w:val="0064735F"/>
    <w:rsid w:val="00686781"/>
    <w:rsid w:val="00696F8F"/>
    <w:rsid w:val="006B0318"/>
    <w:rsid w:val="006B78A3"/>
    <w:rsid w:val="006C0BE7"/>
    <w:rsid w:val="006C1929"/>
    <w:rsid w:val="006C46DA"/>
    <w:rsid w:val="006D20DE"/>
    <w:rsid w:val="006E0FFD"/>
    <w:rsid w:val="006E17D5"/>
    <w:rsid w:val="006F3C31"/>
    <w:rsid w:val="0070663A"/>
    <w:rsid w:val="0072049F"/>
    <w:rsid w:val="0072070D"/>
    <w:rsid w:val="007433D7"/>
    <w:rsid w:val="007456AA"/>
    <w:rsid w:val="00747513"/>
    <w:rsid w:val="00751E31"/>
    <w:rsid w:val="00761AA7"/>
    <w:rsid w:val="00762220"/>
    <w:rsid w:val="00763E50"/>
    <w:rsid w:val="007654DD"/>
    <w:rsid w:val="007714D0"/>
    <w:rsid w:val="00772491"/>
    <w:rsid w:val="0077557A"/>
    <w:rsid w:val="00781EB5"/>
    <w:rsid w:val="00785860"/>
    <w:rsid w:val="007A7ADC"/>
    <w:rsid w:val="007C0D4F"/>
    <w:rsid w:val="007D0E56"/>
    <w:rsid w:val="007D28CA"/>
    <w:rsid w:val="007F610F"/>
    <w:rsid w:val="008074AD"/>
    <w:rsid w:val="00823872"/>
    <w:rsid w:val="00825F17"/>
    <w:rsid w:val="00826821"/>
    <w:rsid w:val="00826B81"/>
    <w:rsid w:val="00832312"/>
    <w:rsid w:val="00837989"/>
    <w:rsid w:val="00842B0D"/>
    <w:rsid w:val="008437BC"/>
    <w:rsid w:val="00850A5D"/>
    <w:rsid w:val="00857559"/>
    <w:rsid w:val="008603A3"/>
    <w:rsid w:val="00866A1F"/>
    <w:rsid w:val="00874351"/>
    <w:rsid w:val="00876C48"/>
    <w:rsid w:val="0088181C"/>
    <w:rsid w:val="008821D0"/>
    <w:rsid w:val="00882614"/>
    <w:rsid w:val="00882675"/>
    <w:rsid w:val="0088288D"/>
    <w:rsid w:val="00883CA0"/>
    <w:rsid w:val="008A11B1"/>
    <w:rsid w:val="008A1765"/>
    <w:rsid w:val="008A1A3F"/>
    <w:rsid w:val="008B3E22"/>
    <w:rsid w:val="008C2FA8"/>
    <w:rsid w:val="008D227A"/>
    <w:rsid w:val="008E0B44"/>
    <w:rsid w:val="008E6F9A"/>
    <w:rsid w:val="009339C7"/>
    <w:rsid w:val="0093771C"/>
    <w:rsid w:val="009435F7"/>
    <w:rsid w:val="00953A90"/>
    <w:rsid w:val="009655AB"/>
    <w:rsid w:val="0096565B"/>
    <w:rsid w:val="00977963"/>
    <w:rsid w:val="00980ED6"/>
    <w:rsid w:val="009A115F"/>
    <w:rsid w:val="009A40AB"/>
    <w:rsid w:val="009C5C1D"/>
    <w:rsid w:val="009D0839"/>
    <w:rsid w:val="009D770E"/>
    <w:rsid w:val="009F3A0E"/>
    <w:rsid w:val="009F6BE3"/>
    <w:rsid w:val="00A018F3"/>
    <w:rsid w:val="00A16397"/>
    <w:rsid w:val="00A17BB3"/>
    <w:rsid w:val="00A2567E"/>
    <w:rsid w:val="00A3004D"/>
    <w:rsid w:val="00A439AB"/>
    <w:rsid w:val="00A561C8"/>
    <w:rsid w:val="00A561F1"/>
    <w:rsid w:val="00A6055A"/>
    <w:rsid w:val="00A63177"/>
    <w:rsid w:val="00A77A59"/>
    <w:rsid w:val="00A860E0"/>
    <w:rsid w:val="00AB5FC1"/>
    <w:rsid w:val="00AC01B4"/>
    <w:rsid w:val="00AC0659"/>
    <w:rsid w:val="00AE5A93"/>
    <w:rsid w:val="00AF49A2"/>
    <w:rsid w:val="00AF7363"/>
    <w:rsid w:val="00B01CFE"/>
    <w:rsid w:val="00B306C4"/>
    <w:rsid w:val="00B423EE"/>
    <w:rsid w:val="00B51DB2"/>
    <w:rsid w:val="00B531DD"/>
    <w:rsid w:val="00B62E5C"/>
    <w:rsid w:val="00B6794A"/>
    <w:rsid w:val="00B679FA"/>
    <w:rsid w:val="00B7270B"/>
    <w:rsid w:val="00B76CBF"/>
    <w:rsid w:val="00B932A5"/>
    <w:rsid w:val="00BA40ED"/>
    <w:rsid w:val="00BA590E"/>
    <w:rsid w:val="00BA6695"/>
    <w:rsid w:val="00BB026E"/>
    <w:rsid w:val="00BB2E5F"/>
    <w:rsid w:val="00BC607C"/>
    <w:rsid w:val="00BD50AC"/>
    <w:rsid w:val="00BE466F"/>
    <w:rsid w:val="00BE5823"/>
    <w:rsid w:val="00C00BAC"/>
    <w:rsid w:val="00C035C4"/>
    <w:rsid w:val="00C1571D"/>
    <w:rsid w:val="00C22993"/>
    <w:rsid w:val="00C40176"/>
    <w:rsid w:val="00C425FE"/>
    <w:rsid w:val="00C753D0"/>
    <w:rsid w:val="00C926A2"/>
    <w:rsid w:val="00C93DD1"/>
    <w:rsid w:val="00C97F91"/>
    <w:rsid w:val="00CA4711"/>
    <w:rsid w:val="00CB2237"/>
    <w:rsid w:val="00CB2E52"/>
    <w:rsid w:val="00CB420F"/>
    <w:rsid w:val="00CE06A4"/>
    <w:rsid w:val="00CE1C3C"/>
    <w:rsid w:val="00CE31CA"/>
    <w:rsid w:val="00CE36E0"/>
    <w:rsid w:val="00CE6B31"/>
    <w:rsid w:val="00CF2509"/>
    <w:rsid w:val="00D0143F"/>
    <w:rsid w:val="00D02CBF"/>
    <w:rsid w:val="00D04D40"/>
    <w:rsid w:val="00D060F5"/>
    <w:rsid w:val="00D163AD"/>
    <w:rsid w:val="00D42943"/>
    <w:rsid w:val="00D54CD3"/>
    <w:rsid w:val="00D6682A"/>
    <w:rsid w:val="00D978A0"/>
    <w:rsid w:val="00DC3E32"/>
    <w:rsid w:val="00DD53FF"/>
    <w:rsid w:val="00DE590E"/>
    <w:rsid w:val="00DF47D1"/>
    <w:rsid w:val="00DF67A2"/>
    <w:rsid w:val="00E10B7A"/>
    <w:rsid w:val="00E1572E"/>
    <w:rsid w:val="00E22975"/>
    <w:rsid w:val="00E2437C"/>
    <w:rsid w:val="00E32D5B"/>
    <w:rsid w:val="00E33AF4"/>
    <w:rsid w:val="00E35158"/>
    <w:rsid w:val="00E37903"/>
    <w:rsid w:val="00E47BDB"/>
    <w:rsid w:val="00E76C21"/>
    <w:rsid w:val="00EA4EFF"/>
    <w:rsid w:val="00EA5294"/>
    <w:rsid w:val="00EA67DA"/>
    <w:rsid w:val="00EB67AB"/>
    <w:rsid w:val="00ED06C0"/>
    <w:rsid w:val="00EF7036"/>
    <w:rsid w:val="00F06D55"/>
    <w:rsid w:val="00F10FF7"/>
    <w:rsid w:val="00F403A1"/>
    <w:rsid w:val="00F6662A"/>
    <w:rsid w:val="00F77F5C"/>
    <w:rsid w:val="00F827B0"/>
    <w:rsid w:val="00F85F1A"/>
    <w:rsid w:val="00F908AC"/>
    <w:rsid w:val="00F92902"/>
    <w:rsid w:val="00FA36D5"/>
    <w:rsid w:val="00FB712B"/>
    <w:rsid w:val="00FC252A"/>
    <w:rsid w:val="00FD6FF5"/>
    <w:rsid w:val="00FD7D59"/>
    <w:rsid w:val="00FE2721"/>
    <w:rsid w:val="00FE6D5D"/>
    <w:rsid w:val="00FF1448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8B7130"/>
  <w15:docId w15:val="{64517802-F816-47AB-A0D1-1BD03F43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89"/>
  </w:style>
  <w:style w:type="paragraph" w:styleId="Ttulo1">
    <w:name w:val="heading 1"/>
    <w:basedOn w:val="Normal"/>
    <w:link w:val="Ttulo1Car"/>
    <w:uiPriority w:val="1"/>
    <w:qFormat/>
    <w:rsid w:val="007D28CA"/>
    <w:pPr>
      <w:widowControl w:val="0"/>
      <w:autoSpaceDE w:val="0"/>
      <w:autoSpaceDN w:val="0"/>
      <w:spacing w:before="241" w:after="0" w:line="240" w:lineRule="auto"/>
      <w:ind w:left="588"/>
      <w:jc w:val="both"/>
      <w:outlineLvl w:val="0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03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9DB"/>
  </w:style>
  <w:style w:type="paragraph" w:styleId="Piedepgina">
    <w:name w:val="footer"/>
    <w:basedOn w:val="Normal"/>
    <w:link w:val="PiedepginaCar"/>
    <w:uiPriority w:val="99"/>
    <w:unhideWhenUsed/>
    <w:rsid w:val="004E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9DB"/>
  </w:style>
  <w:style w:type="paragraph" w:styleId="Textodeglobo">
    <w:name w:val="Balloon Text"/>
    <w:basedOn w:val="Normal"/>
    <w:link w:val="TextodegloboCar"/>
    <w:uiPriority w:val="99"/>
    <w:semiHidden/>
    <w:unhideWhenUsed/>
    <w:rsid w:val="004E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9DB"/>
    <w:rPr>
      <w:rFonts w:ascii="Tahoma" w:hAnsi="Tahoma" w:cs="Tahoma"/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rsid w:val="000F2600"/>
    <w:pPr>
      <w:ind w:left="708"/>
    </w:pPr>
  </w:style>
  <w:style w:type="character" w:customStyle="1" w:styleId="Ttulo1Car">
    <w:name w:val="Título 1 Car"/>
    <w:basedOn w:val="Fuentedeprrafopredeter"/>
    <w:link w:val="Ttulo1"/>
    <w:uiPriority w:val="1"/>
    <w:rsid w:val="007D28CA"/>
    <w:rPr>
      <w:rFonts w:ascii="Book Antiqua" w:eastAsia="Book Antiqua" w:hAnsi="Book Antiqua" w:cs="Book Antiqu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2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D28CA"/>
    <w:pPr>
      <w:widowControl w:val="0"/>
      <w:autoSpaceDE w:val="0"/>
      <w:autoSpaceDN w:val="0"/>
      <w:spacing w:after="0" w:line="240" w:lineRule="auto"/>
      <w:ind w:left="588"/>
      <w:jc w:val="both"/>
    </w:pPr>
    <w:rPr>
      <w:rFonts w:ascii="Book Antiqua" w:eastAsia="Book Antiqua" w:hAnsi="Book Antiqua" w:cs="Book Antiqu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D28CA"/>
    <w:rPr>
      <w:rFonts w:ascii="Book Antiqua" w:eastAsia="Book Antiqua" w:hAnsi="Book Antiqua" w:cs="Book Antiqu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28CA"/>
    <w:pPr>
      <w:widowControl w:val="0"/>
      <w:autoSpaceDE w:val="0"/>
      <w:autoSpaceDN w:val="0"/>
      <w:spacing w:after="0" w:line="155" w:lineRule="exact"/>
      <w:ind w:right="95"/>
      <w:jc w:val="right"/>
    </w:pPr>
    <w:rPr>
      <w:rFonts w:ascii="Book Antiqua" w:eastAsia="Book Antiqua" w:hAnsi="Book Antiqua" w:cs="Book Antiqua"/>
    </w:rPr>
  </w:style>
  <w:style w:type="paragraph" w:styleId="Ttulo">
    <w:name w:val="Title"/>
    <w:basedOn w:val="Normal"/>
    <w:link w:val="TtuloCar"/>
    <w:uiPriority w:val="1"/>
    <w:qFormat/>
    <w:rsid w:val="004B3498"/>
    <w:pPr>
      <w:widowControl w:val="0"/>
      <w:autoSpaceDE w:val="0"/>
      <w:autoSpaceDN w:val="0"/>
      <w:spacing w:after="0" w:line="240" w:lineRule="auto"/>
      <w:ind w:left="1056" w:right="1291" w:hanging="2"/>
      <w:jc w:val="center"/>
    </w:pPr>
    <w:rPr>
      <w:rFonts w:ascii="Candara" w:eastAsia="Candara" w:hAnsi="Candara" w:cs="Candara"/>
      <w:b/>
      <w:bCs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sid w:val="004B3498"/>
    <w:rPr>
      <w:rFonts w:ascii="Candara" w:eastAsia="Candara" w:hAnsi="Candara" w:cs="Candara"/>
      <w:b/>
      <w:b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DD121-A0C1-4767-A100-B6A74CE4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Javier Pérez Álvarez</dc:creator>
  <cp:lastModifiedBy>María del Mar Sánchez Aranda</cp:lastModifiedBy>
  <cp:revision>5</cp:revision>
  <cp:lastPrinted>2021-05-06T08:25:00Z</cp:lastPrinted>
  <dcterms:created xsi:type="dcterms:W3CDTF">2021-10-26T06:01:00Z</dcterms:created>
  <dcterms:modified xsi:type="dcterms:W3CDTF">2024-05-09T10:18:00Z</dcterms:modified>
</cp:coreProperties>
</file>